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306" w:rsidRPr="00120F89" w:rsidRDefault="002C6306" w:rsidP="00120F89">
      <w:pPr>
        <w:rPr>
          <w:sz w:val="28"/>
          <w:szCs w:val="28"/>
        </w:rPr>
      </w:pPr>
    </w:p>
    <w:p w:rsidR="002C6306" w:rsidRDefault="002C6306" w:rsidP="00120F89">
      <w:pPr>
        <w:jc w:val="both"/>
        <w:rPr>
          <w:sz w:val="28"/>
          <w:szCs w:val="28"/>
        </w:rPr>
      </w:pPr>
      <w:r>
        <w:rPr>
          <w:sz w:val="28"/>
          <w:szCs w:val="28"/>
        </w:rPr>
        <w:t>Принято                                                            Утверждено</w:t>
      </w:r>
    </w:p>
    <w:p w:rsidR="002C6306" w:rsidRDefault="002C6306" w:rsidP="00120F89">
      <w:pPr>
        <w:jc w:val="both"/>
        <w:rPr>
          <w:sz w:val="28"/>
          <w:szCs w:val="28"/>
        </w:rPr>
      </w:pPr>
      <w:r>
        <w:rPr>
          <w:sz w:val="28"/>
          <w:szCs w:val="28"/>
        </w:rPr>
        <w:t>на общем собрании                                         Заведующий МБДОУ детский сад</w:t>
      </w:r>
    </w:p>
    <w:p w:rsidR="002C6306" w:rsidRDefault="002C6306" w:rsidP="00120F89">
      <w:pPr>
        <w:jc w:val="both"/>
        <w:rPr>
          <w:sz w:val="28"/>
          <w:szCs w:val="28"/>
        </w:rPr>
      </w:pPr>
      <w:r>
        <w:rPr>
          <w:sz w:val="28"/>
          <w:szCs w:val="28"/>
        </w:rPr>
        <w:t>трудового коллектива                                     №13 «Рябинка»</w:t>
      </w:r>
    </w:p>
    <w:p w:rsidR="002C6306" w:rsidRDefault="002C6306" w:rsidP="00120F89">
      <w:pPr>
        <w:jc w:val="both"/>
        <w:rPr>
          <w:sz w:val="28"/>
          <w:szCs w:val="28"/>
        </w:rPr>
      </w:pPr>
      <w:r>
        <w:rPr>
          <w:sz w:val="28"/>
          <w:szCs w:val="28"/>
        </w:rPr>
        <w:t>протокол от «___»_____2013г. №___            _________В.А. Рыбакова</w:t>
      </w:r>
    </w:p>
    <w:p w:rsidR="002C6306" w:rsidRDefault="002C6306" w:rsidP="00120F89">
      <w:pPr>
        <w:jc w:val="both"/>
        <w:rPr>
          <w:sz w:val="28"/>
          <w:szCs w:val="28"/>
        </w:rPr>
      </w:pPr>
      <w:r>
        <w:rPr>
          <w:sz w:val="28"/>
          <w:szCs w:val="28"/>
        </w:rPr>
        <w:t xml:space="preserve">                                                                           приказ от «___»_____2013г. №___</w:t>
      </w:r>
    </w:p>
    <w:p w:rsidR="002C6306" w:rsidRPr="00120F89" w:rsidRDefault="002C6306" w:rsidP="005C09ED">
      <w:pPr>
        <w:rPr>
          <w:b/>
          <w:bCs/>
          <w:sz w:val="40"/>
          <w:szCs w:val="40"/>
        </w:rPr>
      </w:pPr>
    </w:p>
    <w:p w:rsidR="002C6306" w:rsidRPr="005C09ED" w:rsidRDefault="002C6306" w:rsidP="005C09ED">
      <w:pPr>
        <w:jc w:val="center"/>
        <w:rPr>
          <w:b/>
          <w:bCs/>
          <w:sz w:val="40"/>
          <w:szCs w:val="40"/>
        </w:rPr>
      </w:pPr>
    </w:p>
    <w:p w:rsidR="002C6306" w:rsidRPr="005C09ED" w:rsidRDefault="002C6306" w:rsidP="005C09ED">
      <w:pPr>
        <w:jc w:val="center"/>
        <w:rPr>
          <w:b/>
          <w:bCs/>
          <w:sz w:val="40"/>
          <w:szCs w:val="40"/>
        </w:rPr>
      </w:pPr>
    </w:p>
    <w:p w:rsidR="002C6306" w:rsidRPr="003E5271" w:rsidRDefault="002C6306" w:rsidP="005C09ED">
      <w:pPr>
        <w:rPr>
          <w:b/>
          <w:bCs/>
          <w:sz w:val="40"/>
          <w:szCs w:val="40"/>
        </w:rPr>
      </w:pPr>
    </w:p>
    <w:p w:rsidR="002C6306" w:rsidRPr="003E5271" w:rsidRDefault="002C6306" w:rsidP="005C09ED">
      <w:pPr>
        <w:jc w:val="center"/>
        <w:rPr>
          <w:b/>
          <w:bCs/>
          <w:sz w:val="40"/>
          <w:szCs w:val="40"/>
        </w:rPr>
      </w:pPr>
    </w:p>
    <w:p w:rsidR="002C6306" w:rsidRPr="003E5271" w:rsidRDefault="002C6306" w:rsidP="005C09ED">
      <w:pPr>
        <w:jc w:val="center"/>
        <w:rPr>
          <w:b/>
          <w:bCs/>
          <w:sz w:val="40"/>
          <w:szCs w:val="40"/>
        </w:rPr>
      </w:pPr>
    </w:p>
    <w:p w:rsidR="002C6306" w:rsidRDefault="002C6306" w:rsidP="005C09ED">
      <w:pPr>
        <w:jc w:val="center"/>
        <w:rPr>
          <w:b/>
          <w:bCs/>
          <w:sz w:val="40"/>
          <w:szCs w:val="40"/>
        </w:rPr>
      </w:pPr>
      <w:r>
        <w:rPr>
          <w:b/>
          <w:bCs/>
          <w:sz w:val="40"/>
          <w:szCs w:val="40"/>
        </w:rPr>
        <w:t>КОЛЛЕКТИВНЫЙ   ДОГОВОР</w:t>
      </w:r>
    </w:p>
    <w:p w:rsidR="002C6306" w:rsidRDefault="002C6306" w:rsidP="005C09ED">
      <w:pPr>
        <w:jc w:val="center"/>
        <w:rPr>
          <w:b/>
          <w:bCs/>
          <w:sz w:val="40"/>
          <w:szCs w:val="40"/>
          <w:u w:val="single"/>
        </w:rPr>
      </w:pPr>
    </w:p>
    <w:p w:rsidR="002C6306" w:rsidRDefault="002C6306" w:rsidP="005C09ED">
      <w:pPr>
        <w:jc w:val="center"/>
        <w:rPr>
          <w:sz w:val="32"/>
          <w:szCs w:val="32"/>
        </w:rPr>
      </w:pPr>
      <w:r>
        <w:rPr>
          <w:sz w:val="32"/>
          <w:szCs w:val="32"/>
        </w:rPr>
        <w:t>муниципального бюджетного дошкольного образовательного учреждения Собинского района детский сад № 1</w:t>
      </w:r>
      <w:r w:rsidRPr="00120F89">
        <w:rPr>
          <w:sz w:val="32"/>
          <w:szCs w:val="32"/>
        </w:rPr>
        <w:t>3</w:t>
      </w:r>
      <w:r>
        <w:rPr>
          <w:sz w:val="32"/>
          <w:szCs w:val="32"/>
        </w:rPr>
        <w:t xml:space="preserve"> «Рябинка» .</w:t>
      </w:r>
    </w:p>
    <w:p w:rsidR="002C6306" w:rsidRDefault="002C6306" w:rsidP="005C09ED">
      <w:pPr>
        <w:jc w:val="center"/>
        <w:rPr>
          <w:sz w:val="32"/>
          <w:szCs w:val="32"/>
        </w:rPr>
      </w:pPr>
    </w:p>
    <w:p w:rsidR="002C6306" w:rsidRPr="00B116EB" w:rsidRDefault="002C6306" w:rsidP="005C09ED">
      <w:pPr>
        <w:jc w:val="center"/>
        <w:rPr>
          <w:b/>
          <w:bCs/>
          <w:sz w:val="32"/>
          <w:szCs w:val="32"/>
        </w:rPr>
      </w:pPr>
    </w:p>
    <w:p w:rsidR="002C6306" w:rsidRDefault="002C6306" w:rsidP="005C09ED">
      <w:pPr>
        <w:jc w:val="center"/>
        <w:rPr>
          <w:sz w:val="32"/>
          <w:szCs w:val="32"/>
        </w:rPr>
      </w:pPr>
    </w:p>
    <w:p w:rsidR="002C6306" w:rsidRDefault="002C6306" w:rsidP="005C09ED">
      <w:pPr>
        <w:tabs>
          <w:tab w:val="center" w:pos="4677"/>
        </w:tabs>
      </w:pPr>
      <w:r>
        <w:rPr>
          <w:b/>
          <w:bCs/>
          <w:sz w:val="28"/>
          <w:szCs w:val="28"/>
        </w:rPr>
        <w:t>Юридический адрес</w:t>
      </w:r>
      <w:r>
        <w:rPr>
          <w:sz w:val="28"/>
          <w:szCs w:val="28"/>
        </w:rPr>
        <w:t>: 601243</w:t>
      </w:r>
      <w:r>
        <w:rPr>
          <w:b/>
          <w:bCs/>
          <w:sz w:val="28"/>
          <w:szCs w:val="28"/>
        </w:rPr>
        <w:t xml:space="preserve"> </w:t>
      </w:r>
      <w:r>
        <w:rPr>
          <w:sz w:val="28"/>
          <w:szCs w:val="28"/>
        </w:rPr>
        <w:t>, Владимирская</w:t>
      </w:r>
      <w:r>
        <w:rPr>
          <w:b/>
          <w:bCs/>
          <w:sz w:val="22"/>
          <w:szCs w:val="22"/>
        </w:rPr>
        <w:t xml:space="preserve">   </w:t>
      </w:r>
      <w:r>
        <w:rPr>
          <w:sz w:val="28"/>
          <w:szCs w:val="28"/>
        </w:rPr>
        <w:t>область, Собинский район, г.Лакинск , улица Парижской коммуны , д.25-а . тел.: 8 (49242) 4- 11 - 89</w:t>
      </w:r>
    </w:p>
    <w:p w:rsidR="002C6306" w:rsidRDefault="002C6306" w:rsidP="005C09ED">
      <w:pPr>
        <w:jc w:val="center"/>
        <w:rPr>
          <w:rFonts w:ascii="Tahoma" w:hAnsi="Tahoma" w:cs="Tahoma"/>
          <w:sz w:val="28"/>
          <w:szCs w:val="28"/>
        </w:rPr>
      </w:pPr>
    </w:p>
    <w:p w:rsidR="002C6306" w:rsidRDefault="002C6306" w:rsidP="005C09ED">
      <w:pPr>
        <w:rPr>
          <w:rFonts w:ascii="Tahoma" w:hAnsi="Tahoma" w:cs="Tahoma"/>
          <w:b/>
          <w:bCs/>
          <w:sz w:val="28"/>
          <w:szCs w:val="28"/>
        </w:rPr>
      </w:pPr>
    </w:p>
    <w:p w:rsidR="002C6306" w:rsidRPr="003E5271" w:rsidRDefault="002C6306" w:rsidP="005C09ED">
      <w:pPr>
        <w:rPr>
          <w:rFonts w:ascii="Tahoma" w:hAnsi="Tahoma" w:cs="Tahoma"/>
          <w:b/>
          <w:bCs/>
          <w:sz w:val="20"/>
          <w:szCs w:val="20"/>
        </w:rPr>
      </w:pPr>
    </w:p>
    <w:p w:rsidR="002C6306" w:rsidRPr="003E5271" w:rsidRDefault="002C6306" w:rsidP="005C09ED">
      <w:pPr>
        <w:rPr>
          <w:rFonts w:ascii="Tahoma" w:hAnsi="Tahoma" w:cs="Tahoma"/>
          <w:sz w:val="20"/>
          <w:szCs w:val="20"/>
        </w:rPr>
      </w:pPr>
    </w:p>
    <w:p w:rsidR="002C6306" w:rsidRDefault="002C6306" w:rsidP="005C09ED">
      <w:pPr>
        <w:pStyle w:val="NormalWeb"/>
        <w:tabs>
          <w:tab w:val="left" w:pos="5775"/>
        </w:tabs>
        <w:rPr>
          <w:rFonts w:ascii="Tahoma" w:hAnsi="Tahoma" w:cs="Tahoma"/>
          <w:sz w:val="20"/>
          <w:szCs w:val="20"/>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Default="002C6306" w:rsidP="005C09ED">
      <w:pPr>
        <w:rPr>
          <w:sz w:val="32"/>
          <w:szCs w:val="32"/>
        </w:rPr>
      </w:pPr>
    </w:p>
    <w:p w:rsidR="002C6306" w:rsidRPr="00B116EB" w:rsidRDefault="002C6306" w:rsidP="005C09ED">
      <w:pPr>
        <w:rPr>
          <w:sz w:val="32"/>
          <w:szCs w:val="32"/>
        </w:rPr>
      </w:pPr>
    </w:p>
    <w:p w:rsidR="002C6306" w:rsidRDefault="002C6306" w:rsidP="005C09ED">
      <w:pPr>
        <w:rPr>
          <w:sz w:val="32"/>
          <w:szCs w:val="32"/>
        </w:rPr>
      </w:pPr>
    </w:p>
    <w:p w:rsidR="002C6306" w:rsidRPr="005C09ED" w:rsidRDefault="002C6306" w:rsidP="005C09ED">
      <w:pPr>
        <w:shd w:val="clear" w:color="auto" w:fill="FFFFFF"/>
        <w:ind w:right="346"/>
        <w:jc w:val="center"/>
        <w:rPr>
          <w:b/>
          <w:bCs/>
          <w:spacing w:val="-2"/>
          <w:sz w:val="28"/>
          <w:szCs w:val="28"/>
        </w:rPr>
      </w:pPr>
      <w:r w:rsidRPr="005C09ED">
        <w:rPr>
          <w:b/>
          <w:bCs/>
          <w:spacing w:val="-2"/>
          <w:sz w:val="28"/>
          <w:szCs w:val="28"/>
        </w:rPr>
        <w:t>1. Общие положения.</w:t>
      </w:r>
    </w:p>
    <w:p w:rsidR="002C6306" w:rsidRPr="005C09ED" w:rsidRDefault="002C6306" w:rsidP="005C09ED">
      <w:pPr>
        <w:shd w:val="clear" w:color="auto" w:fill="FFFFFF"/>
        <w:ind w:right="346"/>
        <w:jc w:val="center"/>
        <w:rPr>
          <w:b/>
          <w:bCs/>
          <w:spacing w:val="-2"/>
          <w:sz w:val="28"/>
          <w:szCs w:val="28"/>
        </w:rPr>
      </w:pPr>
    </w:p>
    <w:p w:rsidR="002C6306" w:rsidRPr="005C09ED" w:rsidRDefault="002C6306" w:rsidP="005C09ED">
      <w:pPr>
        <w:shd w:val="clear" w:color="auto" w:fill="FFFFFF"/>
        <w:ind w:right="346"/>
        <w:jc w:val="both"/>
        <w:rPr>
          <w:sz w:val="28"/>
          <w:szCs w:val="28"/>
        </w:rPr>
      </w:pPr>
      <w:r w:rsidRPr="005C09ED">
        <w:rPr>
          <w:spacing w:val="-23"/>
          <w:sz w:val="28"/>
          <w:szCs w:val="28"/>
        </w:rPr>
        <w:t xml:space="preserve">1.1. </w:t>
      </w:r>
      <w:r w:rsidRPr="005C09ED">
        <w:rPr>
          <w:sz w:val="28"/>
          <w:szCs w:val="28"/>
        </w:rPr>
        <w:t>Настоящий коллективный договор является правовым актом, регулирующим социально-</w:t>
      </w:r>
      <w:r w:rsidRPr="005C09ED">
        <w:rPr>
          <w:spacing w:val="-1"/>
          <w:sz w:val="28"/>
          <w:szCs w:val="28"/>
        </w:rPr>
        <w:t xml:space="preserve">трудовые отношения в муниципальном бюджетном дошкольном образовательном </w:t>
      </w:r>
      <w:r>
        <w:rPr>
          <w:sz w:val="28"/>
          <w:szCs w:val="28"/>
        </w:rPr>
        <w:t>учреждении детский сад № 13 «Рябинка»  (далее МБДОУ детский сад № 15 «Солнышко</w:t>
      </w:r>
      <w:r w:rsidRPr="005C09ED">
        <w:rPr>
          <w:sz w:val="28"/>
          <w:szCs w:val="28"/>
        </w:rPr>
        <w:t>») и устанавливающим взаимные обязательства между работниками и работодателем в лице их представителей.</w:t>
      </w:r>
    </w:p>
    <w:p w:rsidR="002C6306" w:rsidRPr="005C09ED" w:rsidRDefault="002C6306" w:rsidP="005C09ED">
      <w:pPr>
        <w:shd w:val="clear" w:color="auto" w:fill="FFFFFF"/>
        <w:ind w:right="346"/>
        <w:jc w:val="both"/>
        <w:rPr>
          <w:sz w:val="28"/>
          <w:szCs w:val="28"/>
        </w:rPr>
      </w:pPr>
      <w:r w:rsidRPr="00A77E33">
        <w:rPr>
          <w:sz w:val="28"/>
          <w:szCs w:val="28"/>
        </w:rPr>
        <w:t xml:space="preserve">  </w:t>
      </w:r>
      <w:r w:rsidRPr="005C09ED">
        <w:rPr>
          <w:sz w:val="28"/>
          <w:szCs w:val="28"/>
        </w:rPr>
        <w:t>Коллективный договор основывается на действующих нормах, содержащихся в Трудовом кодексе Российской Федерации, Законе РФ  «Об образовании», Типовом положении о дошкольном образовательном учреждении, Уставе учреждения</w:t>
      </w:r>
      <w:r>
        <w:rPr>
          <w:sz w:val="28"/>
          <w:szCs w:val="28"/>
        </w:rPr>
        <w:t>.</w:t>
      </w:r>
    </w:p>
    <w:p w:rsidR="002C6306" w:rsidRPr="005C09ED" w:rsidRDefault="002C6306" w:rsidP="005C09ED">
      <w:pPr>
        <w:shd w:val="clear" w:color="auto" w:fill="FFFFFF"/>
        <w:ind w:right="346"/>
        <w:jc w:val="both"/>
        <w:rPr>
          <w:sz w:val="28"/>
          <w:szCs w:val="28"/>
        </w:rPr>
      </w:pPr>
      <w:r w:rsidRPr="005C09ED">
        <w:rPr>
          <w:sz w:val="28"/>
          <w:szCs w:val="28"/>
        </w:rPr>
        <w:t>1.2.   Сторонами     настоящего     договора     являются  Работодатель в лице   заведующего     МБДОУ д</w:t>
      </w:r>
      <w:r>
        <w:rPr>
          <w:sz w:val="28"/>
          <w:szCs w:val="28"/>
        </w:rPr>
        <w:t>етский сад № 13 «Рябинка» Рыбаковой Веры Александровны</w:t>
      </w:r>
      <w:r w:rsidRPr="005C09ED">
        <w:rPr>
          <w:sz w:val="28"/>
          <w:szCs w:val="28"/>
        </w:rPr>
        <w:t xml:space="preserve">   и   Работники в лице председателя </w:t>
      </w:r>
      <w:r>
        <w:rPr>
          <w:sz w:val="28"/>
          <w:szCs w:val="28"/>
        </w:rPr>
        <w:t xml:space="preserve">общего собрания трудового коллектива МБДОУ детский сад № 13  «Рябинка» Дулиной Елены Николаевны </w:t>
      </w:r>
      <w:r w:rsidRPr="005C09ED">
        <w:rPr>
          <w:sz w:val="28"/>
          <w:szCs w:val="28"/>
        </w:rPr>
        <w:t>.</w:t>
      </w:r>
    </w:p>
    <w:p w:rsidR="002C6306" w:rsidRPr="005C09ED" w:rsidRDefault="002C6306" w:rsidP="005C09ED">
      <w:pPr>
        <w:shd w:val="clear" w:color="auto" w:fill="FFFFFF"/>
        <w:ind w:right="346"/>
        <w:jc w:val="both"/>
        <w:rPr>
          <w:sz w:val="28"/>
          <w:szCs w:val="28"/>
        </w:rPr>
      </w:pPr>
      <w:r w:rsidRPr="005C09ED">
        <w:rPr>
          <w:sz w:val="28"/>
          <w:szCs w:val="28"/>
        </w:rPr>
        <w:t>1.3. Предметом настоящего Договора являются взаимные обязательства сторон по вопросам условий труда, в том числе оплаты труда, занятости, переобучения, условий высвобождения работников, продолжительности рабочего времени и времени отдыха, улучшения условий и охраны труда, социальных гарантий, и другим вопросам, определенным сторонами.</w:t>
      </w:r>
    </w:p>
    <w:p w:rsidR="002C6306" w:rsidRPr="009B4BAA" w:rsidRDefault="002C6306" w:rsidP="005C09ED">
      <w:pPr>
        <w:numPr>
          <w:ilvl w:val="0"/>
          <w:numId w:val="1"/>
        </w:numPr>
        <w:shd w:val="clear" w:color="auto" w:fill="FFFFFF"/>
        <w:ind w:right="346"/>
        <w:jc w:val="both"/>
        <w:rPr>
          <w:sz w:val="28"/>
          <w:szCs w:val="28"/>
        </w:rPr>
      </w:pPr>
      <w:r w:rsidRPr="009B4BAA">
        <w:rPr>
          <w:sz w:val="28"/>
          <w:szCs w:val="28"/>
        </w:rPr>
        <w:t>Работники, не являющиеся членами профсоюза имеют право уполномочить профком представлять их интересы во взаимоотношениях с рабо</w:t>
      </w:r>
      <w:r w:rsidRPr="009B4BAA">
        <w:rPr>
          <w:sz w:val="28"/>
          <w:szCs w:val="28"/>
        </w:rPr>
        <w:softHyphen/>
        <w:t>тодателем (ст.30,31 ТК РФ)</w:t>
      </w:r>
    </w:p>
    <w:p w:rsidR="002C6306" w:rsidRPr="005C09ED" w:rsidRDefault="002C6306" w:rsidP="005C09ED">
      <w:pPr>
        <w:shd w:val="clear" w:color="auto" w:fill="FFFFFF"/>
        <w:ind w:right="346"/>
        <w:jc w:val="both"/>
        <w:rPr>
          <w:sz w:val="28"/>
          <w:szCs w:val="28"/>
        </w:rPr>
      </w:pPr>
      <w:r w:rsidRPr="005C09ED">
        <w:rPr>
          <w:sz w:val="28"/>
          <w:szCs w:val="28"/>
        </w:rPr>
        <w:t>1.5. Действие договора распространяется на всех работников МБДОУ д</w:t>
      </w:r>
      <w:r>
        <w:rPr>
          <w:sz w:val="28"/>
          <w:szCs w:val="28"/>
        </w:rPr>
        <w:t>етский сад № 13 «Рябинка</w:t>
      </w:r>
      <w:r w:rsidRPr="005C09ED">
        <w:rPr>
          <w:sz w:val="28"/>
          <w:szCs w:val="28"/>
        </w:rPr>
        <w:t>».</w:t>
      </w:r>
    </w:p>
    <w:p w:rsidR="002C6306" w:rsidRPr="005C09ED" w:rsidRDefault="002C6306" w:rsidP="005C09ED">
      <w:pPr>
        <w:shd w:val="clear" w:color="auto" w:fill="FFFFFF"/>
        <w:ind w:right="346"/>
        <w:jc w:val="both"/>
        <w:rPr>
          <w:sz w:val="28"/>
          <w:szCs w:val="28"/>
        </w:rPr>
      </w:pPr>
      <w:r>
        <w:rPr>
          <w:sz w:val="28"/>
          <w:szCs w:val="28"/>
        </w:rPr>
        <w:t>1.6.</w:t>
      </w:r>
      <w:r w:rsidRPr="005C09ED">
        <w:rPr>
          <w:sz w:val="28"/>
          <w:szCs w:val="28"/>
        </w:rPr>
        <w:t>Договор обязателен к применению при заключении индивидуальных трудовых договоров с работниками и при разрешении индивидуальных и коллективных трудовых споров.</w:t>
      </w:r>
    </w:p>
    <w:p w:rsidR="002C6306" w:rsidRPr="005C09ED" w:rsidRDefault="002C6306" w:rsidP="005C09ED">
      <w:pPr>
        <w:shd w:val="clear" w:color="auto" w:fill="FFFFFF"/>
        <w:ind w:right="346"/>
        <w:jc w:val="both"/>
        <w:rPr>
          <w:sz w:val="28"/>
          <w:szCs w:val="28"/>
        </w:rPr>
      </w:pPr>
      <w:r w:rsidRPr="005C09ED">
        <w:rPr>
          <w:sz w:val="28"/>
          <w:szCs w:val="28"/>
        </w:rPr>
        <w:t>1.7. В течение срока действия настоящего договора стороны вправе вносить изменения и дополнения     в     него     на   основе   взаимного     согласия.</w:t>
      </w:r>
      <w:r w:rsidRPr="005C09ED">
        <w:rPr>
          <w:sz w:val="28"/>
          <w:szCs w:val="28"/>
        </w:rPr>
        <w:br/>
        <w:t>Принятые    изменения    и   дополнения оформляются в письменном виде приложением к договору, являются его неотъемлемой частью и доводятся до сведения коллектива МБДОУ д</w:t>
      </w:r>
      <w:r>
        <w:rPr>
          <w:sz w:val="28"/>
          <w:szCs w:val="28"/>
        </w:rPr>
        <w:t>етский сад № 13  «Рябинка</w:t>
      </w:r>
      <w:r w:rsidRPr="005C09ED">
        <w:rPr>
          <w:sz w:val="28"/>
          <w:szCs w:val="28"/>
        </w:rPr>
        <w:t>».</w:t>
      </w:r>
    </w:p>
    <w:p w:rsidR="002C6306" w:rsidRPr="005C09ED" w:rsidRDefault="002C6306" w:rsidP="005C09ED">
      <w:pPr>
        <w:shd w:val="clear" w:color="auto" w:fill="FFFFFF"/>
        <w:ind w:right="346"/>
        <w:jc w:val="both"/>
        <w:rPr>
          <w:sz w:val="28"/>
          <w:szCs w:val="28"/>
        </w:rPr>
      </w:pPr>
      <w:r w:rsidRPr="005C09ED">
        <w:rPr>
          <w:sz w:val="28"/>
          <w:szCs w:val="28"/>
        </w:rPr>
        <w:t>1.8. Ни одна из сторон не может в течение срока действия договора в одностороннем   порядке   прекратить   выполнение   принятых   на   себя обязательств.</w:t>
      </w:r>
    </w:p>
    <w:p w:rsidR="002C6306" w:rsidRPr="005C09ED" w:rsidRDefault="002C6306" w:rsidP="005C09ED">
      <w:pPr>
        <w:shd w:val="clear" w:color="auto" w:fill="FFFFFF"/>
        <w:ind w:right="346"/>
        <w:jc w:val="both"/>
        <w:rPr>
          <w:sz w:val="28"/>
          <w:szCs w:val="28"/>
        </w:rPr>
      </w:pPr>
      <w:r w:rsidRPr="005C09ED">
        <w:rPr>
          <w:sz w:val="28"/>
          <w:szCs w:val="28"/>
        </w:rPr>
        <w:t>1.9. В   целях   развития   социального   партнерства,   стороны   признали необходимым:</w:t>
      </w:r>
    </w:p>
    <w:p w:rsidR="002C6306" w:rsidRPr="005C09ED" w:rsidRDefault="002C6306" w:rsidP="005C09ED">
      <w:pPr>
        <w:shd w:val="clear" w:color="auto" w:fill="FFFFFF"/>
        <w:ind w:right="346"/>
        <w:jc w:val="both"/>
        <w:rPr>
          <w:sz w:val="28"/>
          <w:szCs w:val="28"/>
        </w:rPr>
      </w:pPr>
      <w:r w:rsidRPr="005C09ED">
        <w:rPr>
          <w:sz w:val="28"/>
          <w:szCs w:val="28"/>
        </w:rPr>
        <w:t>- создание на равноправной основе комиссии для ведения переговоров по заключению настоящего договора, внесению изменений и дополнений,</w:t>
      </w:r>
      <w:r w:rsidRPr="005C09ED">
        <w:rPr>
          <w:sz w:val="28"/>
          <w:szCs w:val="28"/>
        </w:rPr>
        <w:br/>
        <w:t xml:space="preserve">урегулированию разногласий и обеспечению постоянного (не реже одного раза в полугодие) контроля </w:t>
      </w:r>
      <w:r>
        <w:rPr>
          <w:sz w:val="28"/>
          <w:szCs w:val="28"/>
        </w:rPr>
        <w:t xml:space="preserve"> </w:t>
      </w:r>
      <w:r w:rsidRPr="005C09ED">
        <w:rPr>
          <w:sz w:val="28"/>
          <w:szCs w:val="28"/>
        </w:rPr>
        <w:t>за</w:t>
      </w:r>
      <w:r>
        <w:rPr>
          <w:sz w:val="28"/>
          <w:szCs w:val="28"/>
        </w:rPr>
        <w:t xml:space="preserve"> </w:t>
      </w:r>
      <w:r w:rsidRPr="005C09ED">
        <w:rPr>
          <w:sz w:val="28"/>
          <w:szCs w:val="28"/>
        </w:rPr>
        <w:t xml:space="preserve"> ходом выполнения договора, отчета о выполнении   настоящего   договора.   </w:t>
      </w:r>
    </w:p>
    <w:p w:rsidR="002C6306" w:rsidRPr="005C09ED" w:rsidRDefault="002C6306" w:rsidP="005C09ED">
      <w:pPr>
        <w:shd w:val="clear" w:color="auto" w:fill="FFFFFF"/>
        <w:ind w:right="346"/>
        <w:jc w:val="both"/>
        <w:rPr>
          <w:sz w:val="28"/>
          <w:szCs w:val="28"/>
        </w:rPr>
      </w:pPr>
      <w:r w:rsidRPr="005C09ED">
        <w:rPr>
          <w:sz w:val="28"/>
          <w:szCs w:val="28"/>
        </w:rPr>
        <w:t>1.10. Порядок   формирования   комиссии определяется сторонами на основании взаимной договоренности.</w:t>
      </w:r>
    </w:p>
    <w:p w:rsidR="002C6306" w:rsidRPr="005C09ED" w:rsidRDefault="002C6306" w:rsidP="005C09ED">
      <w:pPr>
        <w:shd w:val="clear" w:color="auto" w:fill="FFFFFF"/>
        <w:ind w:right="346"/>
        <w:jc w:val="both"/>
        <w:rPr>
          <w:sz w:val="28"/>
          <w:szCs w:val="28"/>
        </w:rPr>
      </w:pPr>
      <w:r w:rsidRPr="005C09ED">
        <w:rPr>
          <w:sz w:val="28"/>
          <w:szCs w:val="28"/>
        </w:rPr>
        <w:t>1.11. Работодатель  доводит текст настоящего договора   до   сведения   сотрудников   в   течение   10   дней   после его подписания.</w:t>
      </w:r>
    </w:p>
    <w:p w:rsidR="002C6306" w:rsidRPr="005C09ED" w:rsidRDefault="002C6306" w:rsidP="005C09ED">
      <w:pPr>
        <w:shd w:val="clear" w:color="auto" w:fill="FFFFFF"/>
        <w:ind w:right="346"/>
        <w:jc w:val="both"/>
        <w:rPr>
          <w:sz w:val="28"/>
          <w:szCs w:val="28"/>
        </w:rPr>
      </w:pPr>
      <w:r w:rsidRPr="005C09ED">
        <w:rPr>
          <w:sz w:val="28"/>
          <w:szCs w:val="28"/>
        </w:rPr>
        <w:t xml:space="preserve">1.12. Коллективный договор сохраняет свое действие в случае     изменения наименования         учреждения,    расторжения    трудового    договора    с </w:t>
      </w:r>
      <w:r>
        <w:rPr>
          <w:sz w:val="28"/>
          <w:szCs w:val="28"/>
        </w:rPr>
        <w:t>заведующим МБДОУ детский сад № 13  «Рябинка</w:t>
      </w:r>
      <w:r w:rsidRPr="005C09ED">
        <w:rPr>
          <w:sz w:val="28"/>
          <w:szCs w:val="28"/>
        </w:rPr>
        <w:t>».</w:t>
      </w:r>
    </w:p>
    <w:p w:rsidR="002C6306" w:rsidRPr="005C09ED" w:rsidRDefault="002C6306" w:rsidP="005C09ED">
      <w:pPr>
        <w:rPr>
          <w:spacing w:val="-21"/>
          <w:sz w:val="28"/>
          <w:szCs w:val="28"/>
        </w:rPr>
      </w:pPr>
      <w:r w:rsidRPr="005C09ED">
        <w:rPr>
          <w:sz w:val="28"/>
          <w:szCs w:val="28"/>
        </w:rPr>
        <w:t>1.13. Договор вступает в силу с момента его подписания и действует до принятия нового Коллективного договора, но не более трех лет, с «____»________ 20___г. по «_____»________ 20_____ г.</w:t>
      </w:r>
    </w:p>
    <w:p w:rsidR="002C6306" w:rsidRPr="009B4BAA" w:rsidRDefault="002C6306" w:rsidP="005C09ED">
      <w:pPr>
        <w:shd w:val="clear" w:color="auto" w:fill="FFFFFF"/>
        <w:ind w:right="346"/>
        <w:jc w:val="both"/>
        <w:rPr>
          <w:sz w:val="28"/>
          <w:szCs w:val="28"/>
        </w:rPr>
      </w:pPr>
      <w:r w:rsidRPr="005C09ED">
        <w:rPr>
          <w:sz w:val="28"/>
          <w:szCs w:val="28"/>
        </w:rPr>
        <w:t xml:space="preserve">1.14. Стороны    определяют   следующие   формы управления учреждением непосредственно работниками и </w:t>
      </w:r>
      <w:r w:rsidRPr="009B4BAA">
        <w:rPr>
          <w:sz w:val="28"/>
          <w:szCs w:val="28"/>
        </w:rPr>
        <w:t>через общее собрание:</w:t>
      </w:r>
    </w:p>
    <w:p w:rsidR="002C6306" w:rsidRPr="005C09ED" w:rsidRDefault="002C6306" w:rsidP="005C09ED">
      <w:pPr>
        <w:numPr>
          <w:ilvl w:val="0"/>
          <w:numId w:val="2"/>
        </w:numPr>
        <w:shd w:val="clear" w:color="auto" w:fill="FFFFFF"/>
        <w:ind w:right="346"/>
        <w:jc w:val="both"/>
        <w:rPr>
          <w:sz w:val="28"/>
          <w:szCs w:val="28"/>
        </w:rPr>
      </w:pPr>
      <w:r w:rsidRPr="005C09ED">
        <w:rPr>
          <w:sz w:val="28"/>
          <w:szCs w:val="28"/>
        </w:rPr>
        <w:t>консультации     с     работодателем     по    вопросам     принятия локальных нормативных актов;</w:t>
      </w:r>
    </w:p>
    <w:p w:rsidR="002C6306" w:rsidRPr="005C09ED" w:rsidRDefault="002C6306" w:rsidP="005C09ED">
      <w:pPr>
        <w:numPr>
          <w:ilvl w:val="0"/>
          <w:numId w:val="2"/>
        </w:numPr>
        <w:shd w:val="clear" w:color="auto" w:fill="FFFFFF"/>
        <w:ind w:right="346"/>
        <w:jc w:val="both"/>
        <w:rPr>
          <w:sz w:val="28"/>
          <w:szCs w:val="28"/>
        </w:rPr>
      </w:pPr>
      <w:r w:rsidRPr="005C09ED">
        <w:rPr>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ч.2 ст. 53 ТК РФ, и по иным вопросам, предусмотренным в настоящем коллективном договоре;</w:t>
      </w:r>
    </w:p>
    <w:p w:rsidR="002C6306" w:rsidRPr="005C09ED" w:rsidRDefault="002C6306" w:rsidP="005C09ED">
      <w:pPr>
        <w:numPr>
          <w:ilvl w:val="0"/>
          <w:numId w:val="2"/>
        </w:numPr>
        <w:shd w:val="clear" w:color="auto" w:fill="FFFFFF"/>
        <w:ind w:right="346"/>
        <w:jc w:val="both"/>
        <w:rPr>
          <w:sz w:val="28"/>
          <w:szCs w:val="28"/>
        </w:rPr>
      </w:pPr>
      <w:r w:rsidRPr="005C09ED">
        <w:rPr>
          <w:sz w:val="28"/>
          <w:szCs w:val="28"/>
        </w:rPr>
        <w:t>обсуждение с   работодателем   вопросов   о  работе учреждения,   внесение предложений по ее совершенствованию;</w:t>
      </w:r>
    </w:p>
    <w:p w:rsidR="002C6306" w:rsidRPr="005C09ED" w:rsidRDefault="002C6306" w:rsidP="005C09ED">
      <w:pPr>
        <w:numPr>
          <w:ilvl w:val="0"/>
          <w:numId w:val="2"/>
        </w:numPr>
        <w:shd w:val="clear" w:color="auto" w:fill="FFFFFF"/>
        <w:ind w:right="346"/>
        <w:jc w:val="both"/>
        <w:rPr>
          <w:sz w:val="28"/>
          <w:szCs w:val="28"/>
        </w:rPr>
      </w:pPr>
      <w:r w:rsidRPr="005C09ED">
        <w:rPr>
          <w:sz w:val="28"/>
          <w:szCs w:val="28"/>
        </w:rPr>
        <w:t>участие в разработке, заключении или изменении коллективного договора.</w:t>
      </w:r>
    </w:p>
    <w:p w:rsidR="002C6306" w:rsidRPr="005C09ED" w:rsidRDefault="002C6306" w:rsidP="005C09ED">
      <w:pPr>
        <w:ind w:right="345"/>
        <w:jc w:val="both"/>
        <w:rPr>
          <w:b/>
          <w:bCs/>
          <w:sz w:val="28"/>
          <w:szCs w:val="28"/>
        </w:rPr>
      </w:pPr>
    </w:p>
    <w:p w:rsidR="002C6306" w:rsidRPr="005C09ED" w:rsidRDefault="002C6306" w:rsidP="005C09ED">
      <w:pPr>
        <w:ind w:right="345"/>
        <w:jc w:val="center"/>
        <w:rPr>
          <w:b/>
          <w:bCs/>
          <w:sz w:val="28"/>
          <w:szCs w:val="28"/>
        </w:rPr>
      </w:pPr>
      <w:r w:rsidRPr="005C09ED">
        <w:rPr>
          <w:b/>
          <w:bCs/>
          <w:sz w:val="28"/>
          <w:szCs w:val="28"/>
        </w:rPr>
        <w:t>Раздел 2. Оплата и нормирование труда, гарантии и компенсации.</w:t>
      </w:r>
    </w:p>
    <w:p w:rsidR="002C6306" w:rsidRPr="005C09ED" w:rsidRDefault="002C6306" w:rsidP="005C09ED">
      <w:pPr>
        <w:ind w:right="345"/>
        <w:jc w:val="both"/>
        <w:rPr>
          <w:b/>
          <w:bCs/>
          <w:sz w:val="28"/>
          <w:szCs w:val="28"/>
        </w:rPr>
      </w:pPr>
    </w:p>
    <w:p w:rsidR="002C6306" w:rsidRPr="005C09ED" w:rsidRDefault="002C6306" w:rsidP="005C09ED">
      <w:pPr>
        <w:ind w:right="345"/>
        <w:jc w:val="both"/>
        <w:rPr>
          <w:sz w:val="28"/>
          <w:szCs w:val="28"/>
        </w:rPr>
      </w:pPr>
      <w:r w:rsidRPr="005C09ED">
        <w:rPr>
          <w:sz w:val="28"/>
          <w:szCs w:val="28"/>
        </w:rPr>
        <w:t>2.1.   В области оплаты труда стороны исходят из того, что:</w:t>
      </w:r>
    </w:p>
    <w:p w:rsidR="002C6306" w:rsidRPr="00A77E33" w:rsidRDefault="002C6306" w:rsidP="005C09ED">
      <w:pPr>
        <w:jc w:val="both"/>
        <w:rPr>
          <w:b/>
          <w:bCs/>
          <w:sz w:val="28"/>
          <w:szCs w:val="28"/>
        </w:rPr>
      </w:pPr>
      <w:r w:rsidRPr="005C09ED">
        <w:rPr>
          <w:sz w:val="28"/>
          <w:szCs w:val="28"/>
        </w:rPr>
        <w:t xml:space="preserve">2.1.1.Оплата работников учреждения осуществляется на основе </w:t>
      </w:r>
      <w:r w:rsidRPr="00A77E33">
        <w:rPr>
          <w:color w:val="000000"/>
          <w:sz w:val="28"/>
          <w:szCs w:val="28"/>
        </w:rPr>
        <w:t>Положения о</w:t>
      </w:r>
      <w:r w:rsidRPr="005C09ED">
        <w:rPr>
          <w:color w:val="FF0000"/>
          <w:sz w:val="28"/>
          <w:szCs w:val="28"/>
        </w:rPr>
        <w:t xml:space="preserve"> </w:t>
      </w:r>
      <w:r w:rsidRPr="00A77E33">
        <w:rPr>
          <w:sz w:val="28"/>
          <w:szCs w:val="28"/>
        </w:rPr>
        <w:t>системе оплаты труда работников</w:t>
      </w:r>
      <w:r w:rsidRPr="005C09ED">
        <w:rPr>
          <w:color w:val="FF0000"/>
          <w:sz w:val="28"/>
          <w:szCs w:val="28"/>
        </w:rPr>
        <w:t xml:space="preserve"> </w:t>
      </w:r>
      <w:r w:rsidRPr="00A77E33">
        <w:rPr>
          <w:sz w:val="28"/>
          <w:szCs w:val="28"/>
        </w:rPr>
        <w:t>муниципального бюджетного дошкольного образовательного учреждения Со</w:t>
      </w:r>
      <w:r>
        <w:rPr>
          <w:sz w:val="28"/>
          <w:szCs w:val="28"/>
        </w:rPr>
        <w:t>бинского района детский сад № 13</w:t>
      </w:r>
      <w:r w:rsidRPr="00A77E33">
        <w:rPr>
          <w:sz w:val="28"/>
          <w:szCs w:val="28"/>
        </w:rPr>
        <w:t xml:space="preserve"> «</w:t>
      </w:r>
      <w:r>
        <w:rPr>
          <w:sz w:val="28"/>
          <w:szCs w:val="28"/>
        </w:rPr>
        <w:t xml:space="preserve">Рябинка» </w:t>
      </w:r>
      <w:r w:rsidRPr="00A77E33">
        <w:rPr>
          <w:sz w:val="28"/>
          <w:szCs w:val="28"/>
        </w:rPr>
        <w:t xml:space="preserve">, разработанного на основе  </w:t>
      </w:r>
      <w:r w:rsidRPr="00A77E33">
        <w:rPr>
          <w:color w:val="FF0000"/>
          <w:sz w:val="28"/>
          <w:szCs w:val="28"/>
        </w:rPr>
        <w:t xml:space="preserve"> </w:t>
      </w:r>
      <w:r w:rsidRPr="00A77E33">
        <w:rPr>
          <w:sz w:val="28"/>
          <w:szCs w:val="28"/>
        </w:rPr>
        <w:t xml:space="preserve">Положения о системе оплаты труда работников </w:t>
      </w:r>
      <w:r>
        <w:rPr>
          <w:sz w:val="28"/>
          <w:szCs w:val="28"/>
        </w:rPr>
        <w:t>м</w:t>
      </w:r>
      <w:r w:rsidRPr="00A77E33">
        <w:rPr>
          <w:sz w:val="28"/>
          <w:szCs w:val="28"/>
        </w:rPr>
        <w:t>униципальных образовательных учреждений</w:t>
      </w:r>
      <w:r w:rsidRPr="005C09ED">
        <w:rPr>
          <w:color w:val="FF0000"/>
          <w:sz w:val="28"/>
          <w:szCs w:val="28"/>
        </w:rPr>
        <w:t xml:space="preserve"> </w:t>
      </w:r>
      <w:r w:rsidRPr="00A77E33">
        <w:rPr>
          <w:sz w:val="28"/>
          <w:szCs w:val="28"/>
        </w:rPr>
        <w:t>Собинского района</w:t>
      </w:r>
      <w:r w:rsidRPr="005C09ED">
        <w:rPr>
          <w:sz w:val="28"/>
          <w:szCs w:val="28"/>
        </w:rPr>
        <w:t>, утвержденного решением Совета народных депутатов Собинского района от 21.08.2008 №139/9 «Об оплате труда работников муниципальных образовательных учреждений Собинского района».</w:t>
      </w:r>
    </w:p>
    <w:p w:rsidR="002C6306" w:rsidRPr="005C09ED" w:rsidRDefault="002C6306" w:rsidP="005C09ED">
      <w:pPr>
        <w:ind w:right="345"/>
        <w:jc w:val="both"/>
        <w:rPr>
          <w:sz w:val="28"/>
          <w:szCs w:val="28"/>
        </w:rPr>
      </w:pPr>
      <w:r w:rsidRPr="005C09ED">
        <w:rPr>
          <w:sz w:val="28"/>
          <w:szCs w:val="28"/>
        </w:rPr>
        <w:t>2.1.2.Ставки заработной платы и должностные оклады педагогических работников устанавливаются в зависимости от базового должностного оклада соответствующей квалификационной группы, от уровня образования, либо     квалификационной     категории, присвоенной по результатам аттестации и стажа работы.</w:t>
      </w:r>
    </w:p>
    <w:p w:rsidR="002C6306" w:rsidRPr="005C09ED" w:rsidRDefault="002C6306" w:rsidP="005C09ED">
      <w:pPr>
        <w:ind w:right="345"/>
        <w:jc w:val="both"/>
        <w:rPr>
          <w:sz w:val="28"/>
          <w:szCs w:val="28"/>
        </w:rPr>
      </w:pPr>
      <w:r w:rsidRPr="005C09ED">
        <w:rPr>
          <w:sz w:val="28"/>
          <w:szCs w:val="28"/>
        </w:rPr>
        <w:t>2.1.3. Оплата труда медицинских работников муниципального дошкольного образовательного учреждения осуществляется в соответствии с отраслевыми положениями по оплате труда работников муниципальных учреждений  здравоохранения.</w:t>
      </w:r>
    </w:p>
    <w:p w:rsidR="002C6306" w:rsidRPr="00A77E33" w:rsidRDefault="002C6306" w:rsidP="005C09ED">
      <w:pPr>
        <w:ind w:right="345"/>
        <w:jc w:val="both"/>
        <w:rPr>
          <w:sz w:val="28"/>
          <w:szCs w:val="28"/>
        </w:rPr>
      </w:pPr>
      <w:r w:rsidRPr="005C09ED">
        <w:rPr>
          <w:sz w:val="28"/>
          <w:szCs w:val="28"/>
        </w:rPr>
        <w:t xml:space="preserve">2.1.4. Заработная плата выплачивается работникам за текущий месяц не реже чем 2 раза </w:t>
      </w:r>
      <w:r w:rsidRPr="00A35E0B">
        <w:rPr>
          <w:sz w:val="28"/>
          <w:szCs w:val="28"/>
        </w:rPr>
        <w:t>в месяц</w:t>
      </w:r>
      <w:r w:rsidRPr="005C09ED">
        <w:rPr>
          <w:color w:val="FF0000"/>
          <w:sz w:val="28"/>
          <w:szCs w:val="28"/>
        </w:rPr>
        <w:t xml:space="preserve"> </w:t>
      </w:r>
      <w:r w:rsidRPr="00A77E33">
        <w:rPr>
          <w:sz w:val="28"/>
          <w:szCs w:val="28"/>
        </w:rPr>
        <w:t>( 21 числа за первую половину месяца, 6 числа последующего месяца – за 2 половину месяца).</w:t>
      </w:r>
    </w:p>
    <w:p w:rsidR="002C6306" w:rsidRPr="005C09ED" w:rsidRDefault="002C6306" w:rsidP="005C09ED">
      <w:pPr>
        <w:ind w:right="345"/>
        <w:jc w:val="both"/>
        <w:rPr>
          <w:sz w:val="28"/>
          <w:szCs w:val="28"/>
        </w:rPr>
      </w:pPr>
      <w:r w:rsidRPr="005C09ED">
        <w:rPr>
          <w:sz w:val="28"/>
          <w:szCs w:val="28"/>
        </w:rPr>
        <w:t>2.1.5. Должностной оклад, ставка заработной платы состоит из базового  должностного оклада, базовой ставки заработной платы, умноженной на повышающие коэффициенты:</w:t>
      </w:r>
    </w:p>
    <w:p w:rsidR="002C6306" w:rsidRPr="005C09ED" w:rsidRDefault="002C6306" w:rsidP="005C09ED">
      <w:pPr>
        <w:ind w:right="345"/>
        <w:jc w:val="both"/>
        <w:rPr>
          <w:sz w:val="28"/>
          <w:szCs w:val="28"/>
        </w:rPr>
      </w:pPr>
      <w:r w:rsidRPr="005C09ED">
        <w:rPr>
          <w:sz w:val="28"/>
          <w:szCs w:val="28"/>
        </w:rPr>
        <w:t>- по занимаемой должности, по уровню образования, стажа работы, специфики для педагогических работников, не имеющих квалификационной категории;</w:t>
      </w:r>
    </w:p>
    <w:p w:rsidR="002C6306" w:rsidRPr="005C09ED" w:rsidRDefault="002C6306" w:rsidP="005C09ED">
      <w:pPr>
        <w:ind w:right="345"/>
        <w:jc w:val="both"/>
        <w:rPr>
          <w:sz w:val="28"/>
          <w:szCs w:val="28"/>
        </w:rPr>
      </w:pPr>
      <w:r w:rsidRPr="005C09ED">
        <w:rPr>
          <w:sz w:val="28"/>
          <w:szCs w:val="28"/>
        </w:rPr>
        <w:t>- по занимаемой должности, за квалификационную категорию, специфики для педагогических работников, имеющих квалификационную категорию на период действия квалификационной категории;</w:t>
      </w:r>
    </w:p>
    <w:p w:rsidR="002C6306" w:rsidRPr="005C09ED" w:rsidRDefault="002C6306" w:rsidP="005C09ED">
      <w:pPr>
        <w:ind w:right="345"/>
        <w:jc w:val="both"/>
        <w:rPr>
          <w:sz w:val="28"/>
          <w:szCs w:val="28"/>
        </w:rPr>
      </w:pPr>
      <w:r w:rsidRPr="005C09ED">
        <w:rPr>
          <w:sz w:val="28"/>
          <w:szCs w:val="28"/>
        </w:rPr>
        <w:t>- по занимаемой должности, специфики для должностей учебно-вспомогательного персонала, руководителей структурных подразделений, специалистов и служащих, работников  рабочих  профессий.</w:t>
      </w:r>
    </w:p>
    <w:p w:rsidR="002C6306" w:rsidRPr="005C09ED" w:rsidRDefault="002C6306" w:rsidP="005C09ED">
      <w:pPr>
        <w:ind w:right="345"/>
        <w:jc w:val="both"/>
        <w:rPr>
          <w:sz w:val="28"/>
          <w:szCs w:val="28"/>
        </w:rPr>
      </w:pPr>
      <w:r w:rsidRPr="005C09ED">
        <w:rPr>
          <w:sz w:val="28"/>
          <w:szCs w:val="28"/>
        </w:rPr>
        <w:t>2.1.6. Изменение  размера должностных окладов, ставок заработной платы работников муниципального дошкольного образовательного учреждения  производится:</w:t>
      </w:r>
    </w:p>
    <w:p w:rsidR="002C6306" w:rsidRPr="005C09ED" w:rsidRDefault="002C6306" w:rsidP="005C09ED">
      <w:pPr>
        <w:numPr>
          <w:ilvl w:val="0"/>
          <w:numId w:val="3"/>
        </w:numPr>
        <w:ind w:right="345"/>
        <w:jc w:val="both"/>
        <w:rPr>
          <w:sz w:val="28"/>
          <w:szCs w:val="28"/>
        </w:rPr>
      </w:pPr>
      <w:r w:rsidRPr="005C09ED">
        <w:rPr>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учреждении, или со дня представления документа о стаже, дающем право на повышение размера должностного оклад, ставки  заработной платы;</w:t>
      </w:r>
    </w:p>
    <w:p w:rsidR="002C6306" w:rsidRPr="005C09ED" w:rsidRDefault="002C6306" w:rsidP="005C09ED">
      <w:pPr>
        <w:numPr>
          <w:ilvl w:val="0"/>
          <w:numId w:val="3"/>
        </w:numPr>
        <w:ind w:right="345"/>
        <w:jc w:val="both"/>
        <w:rPr>
          <w:sz w:val="28"/>
          <w:szCs w:val="28"/>
        </w:rPr>
      </w:pPr>
      <w:r w:rsidRPr="005C09ED">
        <w:rPr>
          <w:sz w:val="28"/>
          <w:szCs w:val="28"/>
        </w:rPr>
        <w:t>при получении образования или восстановлении документов об образовании -    со дня представления соответствующего документа;</w:t>
      </w:r>
    </w:p>
    <w:p w:rsidR="002C6306" w:rsidRPr="005C09ED" w:rsidRDefault="002C6306" w:rsidP="005C09ED">
      <w:pPr>
        <w:numPr>
          <w:ilvl w:val="0"/>
          <w:numId w:val="3"/>
        </w:numPr>
        <w:ind w:right="345"/>
        <w:jc w:val="both"/>
        <w:rPr>
          <w:sz w:val="28"/>
          <w:szCs w:val="28"/>
        </w:rPr>
      </w:pPr>
      <w:r w:rsidRPr="005C09ED">
        <w:rPr>
          <w:sz w:val="28"/>
          <w:szCs w:val="28"/>
        </w:rPr>
        <w:t>при присвоении квалификационной категории - со дня вынесения решения аттестационной комиссией;</w:t>
      </w:r>
    </w:p>
    <w:p w:rsidR="002C6306" w:rsidRPr="005C09ED" w:rsidRDefault="002C6306" w:rsidP="005C09ED">
      <w:pPr>
        <w:numPr>
          <w:ilvl w:val="0"/>
          <w:numId w:val="3"/>
        </w:numPr>
        <w:ind w:right="345"/>
        <w:jc w:val="both"/>
        <w:rPr>
          <w:sz w:val="28"/>
          <w:szCs w:val="28"/>
        </w:rPr>
      </w:pPr>
      <w:r w:rsidRPr="005C09ED">
        <w:rPr>
          <w:sz w:val="28"/>
          <w:szCs w:val="28"/>
        </w:rPr>
        <w:t>при присуждении ученой степени кандидата наук - со дня вынесения решения Высшей аттестационной комиссией Министерства образования и науки Российской Федерации о выдаче диплома;</w:t>
      </w:r>
    </w:p>
    <w:p w:rsidR="002C6306" w:rsidRPr="005C09ED" w:rsidRDefault="002C6306" w:rsidP="005C09ED">
      <w:pPr>
        <w:numPr>
          <w:ilvl w:val="0"/>
          <w:numId w:val="3"/>
        </w:numPr>
        <w:ind w:right="345"/>
        <w:jc w:val="both"/>
        <w:rPr>
          <w:sz w:val="28"/>
          <w:szCs w:val="28"/>
        </w:rPr>
      </w:pPr>
      <w:r w:rsidRPr="005C09ED">
        <w:rPr>
          <w:sz w:val="28"/>
          <w:szCs w:val="28"/>
        </w:rPr>
        <w:t>при присуждении ученой степени доктора наук - со дня присуждения Высшей аттестационной комиссией Министерства образования и науки Российской Федерации ученой степени доктора наук.</w:t>
      </w:r>
    </w:p>
    <w:p w:rsidR="002C6306" w:rsidRPr="005C09ED" w:rsidRDefault="002C6306" w:rsidP="005C09ED">
      <w:pPr>
        <w:ind w:right="345"/>
        <w:jc w:val="both"/>
        <w:rPr>
          <w:sz w:val="28"/>
          <w:szCs w:val="28"/>
        </w:rPr>
      </w:pPr>
      <w:r w:rsidRPr="005C09ED">
        <w:rPr>
          <w:sz w:val="28"/>
          <w:szCs w:val="28"/>
        </w:rPr>
        <w:t xml:space="preserve">      При наступлении у работника права на изменение его должностного оклада, ставки заработной платы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должностного оклада, ставки заработной платы производится со дня окончания отпуска или временной нетрудоспособности.</w:t>
      </w:r>
    </w:p>
    <w:p w:rsidR="002C6306" w:rsidRPr="005C09ED" w:rsidRDefault="002C6306" w:rsidP="005C09ED">
      <w:pPr>
        <w:shd w:val="clear" w:color="auto" w:fill="FFFFFF"/>
        <w:spacing w:line="322" w:lineRule="exact"/>
        <w:ind w:right="345"/>
        <w:jc w:val="both"/>
        <w:rPr>
          <w:sz w:val="28"/>
          <w:szCs w:val="28"/>
        </w:rPr>
      </w:pPr>
      <w:r w:rsidRPr="005C09ED">
        <w:rPr>
          <w:spacing w:val="-8"/>
          <w:sz w:val="28"/>
          <w:szCs w:val="28"/>
        </w:rPr>
        <w:t>2.2. Стороны договорились, что работодатель:</w:t>
      </w:r>
    </w:p>
    <w:p w:rsidR="002C6306" w:rsidRPr="005C09ED" w:rsidRDefault="002C6306" w:rsidP="005C09ED">
      <w:pPr>
        <w:shd w:val="clear" w:color="auto" w:fill="FFFFFF"/>
        <w:spacing w:line="322" w:lineRule="exact"/>
        <w:ind w:right="345"/>
        <w:jc w:val="both"/>
        <w:rPr>
          <w:sz w:val="28"/>
          <w:szCs w:val="28"/>
        </w:rPr>
      </w:pPr>
      <w:r w:rsidRPr="005C09ED">
        <w:rPr>
          <w:sz w:val="28"/>
          <w:szCs w:val="28"/>
        </w:rPr>
        <w:t xml:space="preserve">2.2.1. </w:t>
      </w:r>
      <w:r w:rsidRPr="005C09ED">
        <w:rPr>
          <w:spacing w:val="-3"/>
          <w:sz w:val="28"/>
          <w:szCs w:val="28"/>
        </w:rPr>
        <w:t xml:space="preserve">Оказывает материальную помощь работникам ДОУ из </w:t>
      </w:r>
      <w:r w:rsidRPr="005C09ED">
        <w:rPr>
          <w:spacing w:val="-6"/>
          <w:sz w:val="28"/>
          <w:szCs w:val="28"/>
        </w:rPr>
        <w:t>средств экономии заработной платы, по согласованию с профко</w:t>
      </w:r>
      <w:r w:rsidRPr="005C09ED">
        <w:rPr>
          <w:spacing w:val="-6"/>
          <w:sz w:val="28"/>
          <w:szCs w:val="28"/>
        </w:rPr>
        <w:softHyphen/>
      </w:r>
      <w:r w:rsidRPr="005C09ED">
        <w:rPr>
          <w:sz w:val="28"/>
          <w:szCs w:val="28"/>
        </w:rPr>
        <w:t>мом.</w:t>
      </w:r>
    </w:p>
    <w:p w:rsidR="002C6306" w:rsidRPr="005C09ED" w:rsidRDefault="002C6306" w:rsidP="005C09ED">
      <w:pPr>
        <w:widowControl w:val="0"/>
        <w:shd w:val="clear" w:color="auto" w:fill="FFFFFF"/>
        <w:tabs>
          <w:tab w:val="left" w:pos="754"/>
        </w:tabs>
        <w:autoSpaceDE w:val="0"/>
        <w:autoSpaceDN w:val="0"/>
        <w:adjustRightInd w:val="0"/>
        <w:spacing w:line="322" w:lineRule="exact"/>
        <w:ind w:right="345"/>
        <w:jc w:val="both"/>
        <w:rPr>
          <w:spacing w:val="-27"/>
          <w:sz w:val="28"/>
          <w:szCs w:val="28"/>
        </w:rPr>
      </w:pPr>
      <w:r w:rsidRPr="005C09ED">
        <w:rPr>
          <w:spacing w:val="-4"/>
          <w:sz w:val="28"/>
          <w:szCs w:val="28"/>
        </w:rPr>
        <w:t>2.2.2.Выплачивает педагогическим работникам, деятельность ко</w:t>
      </w:r>
      <w:r w:rsidRPr="005C09ED">
        <w:rPr>
          <w:spacing w:val="-4"/>
          <w:sz w:val="28"/>
          <w:szCs w:val="28"/>
        </w:rPr>
        <w:softHyphen/>
      </w:r>
      <w:r w:rsidRPr="005C09ED">
        <w:rPr>
          <w:spacing w:val="-6"/>
          <w:sz w:val="28"/>
          <w:szCs w:val="28"/>
        </w:rPr>
        <w:t>торых связана с образовательным процессом, денежную компен</w:t>
      </w:r>
      <w:r w:rsidRPr="005C09ED">
        <w:rPr>
          <w:spacing w:val="-6"/>
          <w:sz w:val="28"/>
          <w:szCs w:val="28"/>
        </w:rPr>
        <w:softHyphen/>
      </w:r>
      <w:r w:rsidRPr="005C09ED">
        <w:rPr>
          <w:sz w:val="28"/>
          <w:szCs w:val="28"/>
        </w:rPr>
        <w:t>сацию на книгоиздательскую продукцию.</w:t>
      </w:r>
    </w:p>
    <w:p w:rsidR="002C6306" w:rsidRPr="005C09ED" w:rsidRDefault="002C6306" w:rsidP="005C09ED">
      <w:pPr>
        <w:shd w:val="clear" w:color="auto" w:fill="FFFFFF"/>
        <w:spacing w:line="322" w:lineRule="exact"/>
        <w:ind w:right="345"/>
        <w:jc w:val="both"/>
        <w:rPr>
          <w:spacing w:val="-6"/>
          <w:sz w:val="28"/>
          <w:szCs w:val="28"/>
        </w:rPr>
      </w:pPr>
      <w:r w:rsidRPr="005C09ED">
        <w:rPr>
          <w:sz w:val="28"/>
          <w:szCs w:val="28"/>
        </w:rPr>
        <w:t xml:space="preserve">2.2.3. Обеспечивает проставление работникам, имеющих детей </w:t>
      </w:r>
      <w:r w:rsidRPr="005C09ED">
        <w:rPr>
          <w:spacing w:val="-6"/>
          <w:sz w:val="28"/>
          <w:szCs w:val="28"/>
        </w:rPr>
        <w:t xml:space="preserve">дошкольного возраста места в ДОУ с 50% скидкой по оплате за </w:t>
      </w:r>
      <w:r w:rsidRPr="005C09ED">
        <w:rPr>
          <w:sz w:val="28"/>
          <w:szCs w:val="28"/>
        </w:rPr>
        <w:t xml:space="preserve">их содержание. </w:t>
      </w:r>
    </w:p>
    <w:p w:rsidR="002C6306" w:rsidRPr="005C09ED" w:rsidRDefault="002C6306" w:rsidP="005C09ED">
      <w:pPr>
        <w:shd w:val="clear" w:color="auto" w:fill="FFFFFF"/>
        <w:spacing w:line="322" w:lineRule="exact"/>
        <w:ind w:right="345"/>
        <w:jc w:val="both"/>
        <w:rPr>
          <w:spacing w:val="-6"/>
          <w:sz w:val="28"/>
          <w:szCs w:val="28"/>
        </w:rPr>
      </w:pPr>
      <w:r w:rsidRPr="005C09ED">
        <w:rPr>
          <w:spacing w:val="-6"/>
          <w:sz w:val="28"/>
          <w:szCs w:val="28"/>
        </w:rPr>
        <w:t xml:space="preserve">2.2.4. Производит компенсацию расходов на питание работникам ДОУ ежемесячно из расчета 15 руб. 78 коп. в день на одного работника  </w:t>
      </w:r>
      <w:r>
        <w:rPr>
          <w:spacing w:val="-6"/>
          <w:sz w:val="28"/>
          <w:szCs w:val="28"/>
        </w:rPr>
        <w:t xml:space="preserve"> </w:t>
      </w:r>
      <w:r w:rsidRPr="005C09ED">
        <w:rPr>
          <w:spacing w:val="-6"/>
          <w:sz w:val="28"/>
          <w:szCs w:val="28"/>
        </w:rPr>
        <w:t xml:space="preserve">по </w:t>
      </w:r>
      <w:r>
        <w:rPr>
          <w:spacing w:val="-6"/>
          <w:sz w:val="28"/>
          <w:szCs w:val="28"/>
        </w:rPr>
        <w:t xml:space="preserve"> </w:t>
      </w:r>
      <w:r w:rsidRPr="005C09ED">
        <w:rPr>
          <w:spacing w:val="-6"/>
          <w:sz w:val="28"/>
          <w:szCs w:val="28"/>
        </w:rPr>
        <w:t xml:space="preserve">основному </w:t>
      </w:r>
      <w:r>
        <w:rPr>
          <w:spacing w:val="-6"/>
          <w:sz w:val="28"/>
          <w:szCs w:val="28"/>
        </w:rPr>
        <w:t xml:space="preserve"> </w:t>
      </w:r>
      <w:r w:rsidRPr="005C09ED">
        <w:rPr>
          <w:spacing w:val="-6"/>
          <w:sz w:val="28"/>
          <w:szCs w:val="28"/>
        </w:rPr>
        <w:t>месту</w:t>
      </w:r>
      <w:r>
        <w:rPr>
          <w:spacing w:val="-6"/>
          <w:sz w:val="28"/>
          <w:szCs w:val="28"/>
        </w:rPr>
        <w:t xml:space="preserve"> </w:t>
      </w:r>
      <w:r w:rsidRPr="005C09ED">
        <w:rPr>
          <w:spacing w:val="-6"/>
          <w:sz w:val="28"/>
          <w:szCs w:val="28"/>
        </w:rPr>
        <w:t xml:space="preserve"> работы за фактические дни питания и осуществляет выплату указанной компенсации в пределах средств, предусмотренных в бюджете (компенсация выплачивается на основании Решения Совета народных депутатов Собинского района Владимирской области от 18.12.2008 г. № 224/13)</w:t>
      </w:r>
    </w:p>
    <w:p w:rsidR="002C6306" w:rsidRPr="005C09ED" w:rsidRDefault="002C6306" w:rsidP="005C09ED">
      <w:pPr>
        <w:ind w:right="345"/>
        <w:jc w:val="both"/>
        <w:rPr>
          <w:sz w:val="28"/>
          <w:szCs w:val="28"/>
        </w:rPr>
      </w:pPr>
    </w:p>
    <w:p w:rsidR="002C6306" w:rsidRPr="005C09ED" w:rsidRDefault="002C6306" w:rsidP="005C09ED">
      <w:pPr>
        <w:shd w:val="clear" w:color="auto" w:fill="FFFFFF"/>
        <w:ind w:left="226" w:right="345"/>
        <w:jc w:val="center"/>
        <w:rPr>
          <w:b/>
          <w:bCs/>
          <w:spacing w:val="-14"/>
          <w:sz w:val="28"/>
          <w:szCs w:val="28"/>
        </w:rPr>
      </w:pPr>
      <w:r w:rsidRPr="005C09ED">
        <w:rPr>
          <w:b/>
          <w:bCs/>
          <w:spacing w:val="-14"/>
          <w:sz w:val="28"/>
          <w:szCs w:val="28"/>
        </w:rPr>
        <w:t xml:space="preserve">Раздел  3.  Гарантии </w:t>
      </w:r>
      <w:r>
        <w:rPr>
          <w:b/>
          <w:bCs/>
          <w:spacing w:val="-14"/>
          <w:sz w:val="28"/>
          <w:szCs w:val="28"/>
        </w:rPr>
        <w:t xml:space="preserve"> </w:t>
      </w:r>
      <w:r w:rsidRPr="005C09ED">
        <w:rPr>
          <w:b/>
          <w:bCs/>
          <w:spacing w:val="-14"/>
          <w:sz w:val="28"/>
          <w:szCs w:val="28"/>
        </w:rPr>
        <w:t>при возможном высвобождении  работников, обеспечение их занятости</w:t>
      </w:r>
    </w:p>
    <w:p w:rsidR="002C6306" w:rsidRPr="005C09ED" w:rsidRDefault="002C6306" w:rsidP="005C09ED">
      <w:pPr>
        <w:shd w:val="clear" w:color="auto" w:fill="FFFFFF"/>
        <w:ind w:left="226" w:right="345"/>
        <w:jc w:val="both"/>
        <w:rPr>
          <w:b/>
          <w:bCs/>
          <w:spacing w:val="-14"/>
          <w:sz w:val="28"/>
          <w:szCs w:val="28"/>
        </w:rPr>
      </w:pPr>
    </w:p>
    <w:p w:rsidR="002C6306" w:rsidRPr="009B4BAA" w:rsidRDefault="002C6306" w:rsidP="005C09ED">
      <w:pPr>
        <w:widowControl w:val="0"/>
        <w:autoSpaceDE w:val="0"/>
        <w:autoSpaceDN w:val="0"/>
        <w:adjustRightInd w:val="0"/>
        <w:ind w:right="345"/>
        <w:jc w:val="both"/>
        <w:rPr>
          <w:sz w:val="28"/>
          <w:szCs w:val="28"/>
        </w:rPr>
      </w:pPr>
      <w:r w:rsidRPr="005C09ED">
        <w:rPr>
          <w:sz w:val="28"/>
          <w:szCs w:val="28"/>
        </w:rPr>
        <w:t xml:space="preserve">3.1. При принятии решения о сокращении численности или штата работников и возможном расторжении трудовых договоров с работниками работодатель в </w:t>
      </w:r>
      <w:r w:rsidRPr="009B4BAA">
        <w:rPr>
          <w:sz w:val="28"/>
          <w:szCs w:val="28"/>
        </w:rPr>
        <w:t>письменной форме сообщает об этом на общем собрании трудового коллектива не позднее, чем за 2 месяца до начала проведения мероприятий (ст.180 ТК РФ)</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В случае, если решение о сокращении численности или штата работников организации может привести к массовому увольнению работников, работодатель не позднее чем за три месяца до начала проведения соответствующих мероприятий представляет органу службы</w:t>
      </w:r>
      <w:r>
        <w:rPr>
          <w:sz w:val="28"/>
          <w:szCs w:val="28"/>
        </w:rPr>
        <w:t xml:space="preserve"> занятости и </w:t>
      </w:r>
      <w:r w:rsidRPr="009B4BAA">
        <w:rPr>
          <w:sz w:val="28"/>
          <w:szCs w:val="28"/>
        </w:rPr>
        <w:t>общему собранию трудового коллектива</w:t>
      </w:r>
      <w:r w:rsidRPr="005C09ED">
        <w:rPr>
          <w:sz w:val="28"/>
          <w:szCs w:val="28"/>
        </w:rPr>
        <w:t xml:space="preserve"> или иному представительному органу работников информацию о возможном массовом увольнении.</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xml:space="preserve">3.2. Стороны обязуются совместно разрабатывать предложения по обеспечению занятости и меры по социальной защите работников, высвобождаемых в результате реорганизации, ликвидации организации, сокращения объемов производства, при ухудшении финансово-экономического положения организации. </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xml:space="preserve">3.3. При сокращении численности или штата работников организации преимущественное право на оставление на работе, помимо категорий, </w:t>
      </w:r>
      <w:r w:rsidRPr="009B4BAA">
        <w:rPr>
          <w:sz w:val="28"/>
          <w:szCs w:val="28"/>
        </w:rPr>
        <w:t xml:space="preserve">предусмотренных </w:t>
      </w:r>
      <w:hyperlink r:id="rId5" w:history="1">
        <w:r w:rsidRPr="009B4BAA">
          <w:rPr>
            <w:rStyle w:val="Hyperlink"/>
            <w:color w:val="auto"/>
            <w:sz w:val="28"/>
            <w:szCs w:val="28"/>
          </w:rPr>
          <w:t>статьей 179</w:t>
        </w:r>
      </w:hyperlink>
      <w:r w:rsidRPr="005C09ED">
        <w:rPr>
          <w:sz w:val="28"/>
          <w:szCs w:val="28"/>
        </w:rPr>
        <w:t xml:space="preserve"> Трудового кодекса Российской Федерации, при равной производительности труда может предоставляться работникам:</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предпенсионного возраста (за 2 года до пенсии);</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проработавшим в организации более 10 лет;</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одинокие родители</w:t>
      </w:r>
      <w:r w:rsidRPr="005C09ED">
        <w:rPr>
          <w:sz w:val="28"/>
          <w:szCs w:val="28"/>
          <w:vertAlign w:val="subscript"/>
        </w:rPr>
        <w:t xml:space="preserve">, </w:t>
      </w:r>
      <w:r w:rsidRPr="005C09ED">
        <w:rPr>
          <w:sz w:val="28"/>
          <w:szCs w:val="28"/>
        </w:rPr>
        <w:t xml:space="preserve"> воспитываю</w:t>
      </w:r>
      <w:r w:rsidRPr="005C09ED">
        <w:rPr>
          <w:sz w:val="28"/>
          <w:szCs w:val="28"/>
        </w:rPr>
        <w:softHyphen/>
        <w:t xml:space="preserve">щие детей до 16лет, </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родители, воспитывающие детей - ин</w:t>
      </w:r>
      <w:r w:rsidRPr="005C09ED">
        <w:rPr>
          <w:sz w:val="28"/>
          <w:szCs w:val="28"/>
        </w:rPr>
        <w:softHyphen/>
        <w:t xml:space="preserve">валидов до 18 лет, </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награжденные государственными награда</w:t>
      </w:r>
      <w:r w:rsidRPr="005C09ED">
        <w:rPr>
          <w:sz w:val="28"/>
          <w:szCs w:val="28"/>
        </w:rPr>
        <w:softHyphen/>
        <w:t xml:space="preserve">ми в связи с педагогической деятельностью, </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 молодые специа</w:t>
      </w:r>
      <w:r w:rsidRPr="005C09ED">
        <w:rPr>
          <w:sz w:val="28"/>
          <w:szCs w:val="28"/>
        </w:rPr>
        <w:softHyphen/>
        <w:t>листы, имеющие стаж менее 1 года.</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3.4. При сокращении численности или штата не допускать увольнения двух работников из одной семьи одновременно.</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3.5. Работодатель содействует работнику, желающему повысить квалификацию, пройти переобучение и приобрести другую профессию.</w:t>
      </w:r>
    </w:p>
    <w:p w:rsidR="002C6306" w:rsidRPr="009B4BAA" w:rsidRDefault="002C6306" w:rsidP="005C09ED">
      <w:pPr>
        <w:widowControl w:val="0"/>
        <w:autoSpaceDE w:val="0"/>
        <w:autoSpaceDN w:val="0"/>
        <w:adjustRightInd w:val="0"/>
        <w:ind w:right="345"/>
        <w:jc w:val="both"/>
        <w:rPr>
          <w:sz w:val="28"/>
          <w:szCs w:val="28"/>
        </w:rPr>
      </w:pPr>
      <w:r w:rsidRPr="005C09ED">
        <w:rPr>
          <w:sz w:val="28"/>
          <w:szCs w:val="28"/>
        </w:rPr>
        <w:t>3.6.</w:t>
      </w:r>
      <w:r w:rsidRPr="009B4BAA">
        <w:rPr>
          <w:sz w:val="28"/>
          <w:szCs w:val="28"/>
        </w:rPr>
        <w:t>Увольнение членов профсоюза по инициативе работодателя в связи с ликвидацией учреждения (п. 1 ст. 81 ТК РФ) и сокра</w:t>
      </w:r>
      <w:r w:rsidRPr="009B4BAA">
        <w:rPr>
          <w:sz w:val="28"/>
          <w:szCs w:val="28"/>
        </w:rPr>
        <w:softHyphen/>
        <w:t>щение численности штата (п.2 ст. 81 ТК РФ) произво</w:t>
      </w:r>
      <w:r w:rsidRPr="009B4BAA">
        <w:rPr>
          <w:sz w:val="28"/>
          <w:szCs w:val="28"/>
        </w:rPr>
        <w:softHyphen/>
        <w:t xml:space="preserve">дить с учетом мнения профкома (ст. 82 ТК РФ). </w:t>
      </w:r>
    </w:p>
    <w:p w:rsidR="002C6306" w:rsidRPr="005C09ED" w:rsidRDefault="002C6306" w:rsidP="005C09ED">
      <w:pPr>
        <w:widowControl w:val="0"/>
        <w:autoSpaceDE w:val="0"/>
        <w:autoSpaceDN w:val="0"/>
        <w:adjustRightInd w:val="0"/>
        <w:ind w:right="345"/>
        <w:jc w:val="both"/>
        <w:rPr>
          <w:sz w:val="28"/>
          <w:szCs w:val="28"/>
        </w:rPr>
      </w:pPr>
      <w:r w:rsidRPr="005C09ED">
        <w:rPr>
          <w:sz w:val="28"/>
          <w:szCs w:val="28"/>
        </w:rPr>
        <w:t>3.7. Высвобожденным работникам предоставляются гарантии и компенсации, предусмотренные действующим законода</w:t>
      </w:r>
      <w:r w:rsidRPr="005C09ED">
        <w:rPr>
          <w:sz w:val="28"/>
          <w:szCs w:val="28"/>
        </w:rPr>
        <w:softHyphen/>
        <w:t xml:space="preserve">тельством </w:t>
      </w:r>
      <w:r w:rsidRPr="009B4BAA">
        <w:rPr>
          <w:sz w:val="28"/>
          <w:szCs w:val="28"/>
        </w:rPr>
        <w:t>(ст.178, 180 ТКРФ),</w:t>
      </w:r>
      <w:r w:rsidRPr="005C09ED">
        <w:rPr>
          <w:sz w:val="28"/>
          <w:szCs w:val="28"/>
        </w:rPr>
        <w:t xml:space="preserve"> а также преимущественное право приема на работу при появлении вакансии.</w:t>
      </w:r>
    </w:p>
    <w:p w:rsidR="002C6306" w:rsidRPr="005C09ED" w:rsidRDefault="002C6306" w:rsidP="005C09ED">
      <w:pPr>
        <w:shd w:val="clear" w:color="auto" w:fill="FFFFFF"/>
        <w:ind w:left="164" w:right="346"/>
        <w:jc w:val="center"/>
        <w:rPr>
          <w:b/>
          <w:bCs/>
          <w:spacing w:val="-8"/>
          <w:sz w:val="28"/>
          <w:szCs w:val="28"/>
        </w:rPr>
      </w:pPr>
    </w:p>
    <w:p w:rsidR="002C6306" w:rsidRPr="005C09ED" w:rsidRDefault="002C6306" w:rsidP="005C09ED">
      <w:pPr>
        <w:shd w:val="clear" w:color="auto" w:fill="FFFFFF"/>
        <w:ind w:left="164" w:right="346"/>
        <w:jc w:val="center"/>
        <w:rPr>
          <w:b/>
          <w:bCs/>
          <w:spacing w:val="-8"/>
          <w:sz w:val="28"/>
          <w:szCs w:val="28"/>
        </w:rPr>
      </w:pPr>
      <w:r w:rsidRPr="005C09ED">
        <w:rPr>
          <w:b/>
          <w:bCs/>
          <w:spacing w:val="-8"/>
          <w:sz w:val="28"/>
          <w:szCs w:val="28"/>
        </w:rPr>
        <w:t>4. Рабочее время и время отдыха.</w:t>
      </w:r>
    </w:p>
    <w:p w:rsidR="002C6306" w:rsidRPr="005C09ED" w:rsidRDefault="002C6306" w:rsidP="005C09ED">
      <w:pPr>
        <w:shd w:val="clear" w:color="auto" w:fill="FFFFFF"/>
        <w:ind w:left="164" w:right="346"/>
        <w:jc w:val="center"/>
        <w:rPr>
          <w:b/>
          <w:bCs/>
          <w:spacing w:val="-8"/>
          <w:sz w:val="28"/>
          <w:szCs w:val="28"/>
        </w:rPr>
      </w:pPr>
    </w:p>
    <w:p w:rsidR="002C6306" w:rsidRPr="005C09ED" w:rsidRDefault="002C6306" w:rsidP="005C09ED">
      <w:pPr>
        <w:ind w:right="346"/>
        <w:jc w:val="both"/>
        <w:rPr>
          <w:sz w:val="28"/>
          <w:szCs w:val="28"/>
        </w:rPr>
      </w:pPr>
      <w:r w:rsidRPr="005C09ED">
        <w:rPr>
          <w:sz w:val="28"/>
          <w:szCs w:val="28"/>
        </w:rPr>
        <w:t>4.1.    Стороны пришли к соглашению о том, что:</w:t>
      </w:r>
    </w:p>
    <w:p w:rsidR="002C6306" w:rsidRPr="005C09ED" w:rsidRDefault="002C6306" w:rsidP="005C09ED">
      <w:pPr>
        <w:ind w:right="345"/>
        <w:jc w:val="both"/>
        <w:rPr>
          <w:sz w:val="28"/>
          <w:szCs w:val="28"/>
        </w:rPr>
      </w:pPr>
      <w:r w:rsidRPr="005C09ED">
        <w:rPr>
          <w:sz w:val="28"/>
          <w:szCs w:val="28"/>
        </w:rPr>
        <w:t xml:space="preserve">4.1.1.Рабочее время работников определяется </w:t>
      </w:r>
      <w:r>
        <w:rPr>
          <w:sz w:val="28"/>
          <w:szCs w:val="28"/>
        </w:rPr>
        <w:t xml:space="preserve">Правилами внутреннего трудового </w:t>
      </w:r>
      <w:r w:rsidRPr="005C09ED">
        <w:rPr>
          <w:sz w:val="28"/>
          <w:szCs w:val="28"/>
        </w:rPr>
        <w:t xml:space="preserve">распорядка учреждения </w:t>
      </w:r>
      <w:r w:rsidRPr="00900BD4">
        <w:rPr>
          <w:sz w:val="28"/>
          <w:szCs w:val="28"/>
        </w:rPr>
        <w:t>(ст. 91 ТК РФ),</w:t>
      </w:r>
      <w:r w:rsidRPr="005C09ED">
        <w:rPr>
          <w:sz w:val="28"/>
          <w:szCs w:val="28"/>
        </w:rPr>
        <w:t xml:space="preserve"> а также условиями трудового договора,   должностными   инструкциями   работников   и      обязанностями, возлагаемыми на них Уставом учреждения.</w:t>
      </w:r>
    </w:p>
    <w:p w:rsidR="002C6306" w:rsidRPr="005C09ED" w:rsidRDefault="002C6306" w:rsidP="005C09ED">
      <w:pPr>
        <w:ind w:right="345"/>
        <w:jc w:val="both"/>
        <w:rPr>
          <w:sz w:val="28"/>
          <w:szCs w:val="28"/>
        </w:rPr>
      </w:pPr>
      <w:r w:rsidRPr="005C09ED">
        <w:rPr>
          <w:sz w:val="28"/>
          <w:szCs w:val="28"/>
        </w:rPr>
        <w:t>4.1.2. Для   руководящих   работников,   работников   из   числа   административно-хозяйственного, учебно-вспомогательного и обслуживающего персонала учреждения устанавливается нормальная   продолжительность   рабочего   времени,   которая   не   может превышать 40 часов в неделю.</w:t>
      </w:r>
    </w:p>
    <w:p w:rsidR="002C6306" w:rsidRPr="005C09ED" w:rsidRDefault="002C6306" w:rsidP="005C09ED">
      <w:pPr>
        <w:ind w:right="345"/>
        <w:jc w:val="both"/>
        <w:rPr>
          <w:sz w:val="28"/>
          <w:szCs w:val="28"/>
        </w:rPr>
      </w:pPr>
      <w:r w:rsidRPr="005C09ED">
        <w:rPr>
          <w:sz w:val="28"/>
          <w:szCs w:val="28"/>
        </w:rPr>
        <w:t>4.1.3. Для         педагогических       работников       учреждения     устанавливается сокращенная продолжительность рабочего времени - не более 36 часов в неделю за ставку заработной платы.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 (ст. 333 ТК РФ).</w:t>
      </w:r>
    </w:p>
    <w:p w:rsidR="002C6306" w:rsidRPr="005C09ED" w:rsidRDefault="002C6306" w:rsidP="005C09ED">
      <w:pPr>
        <w:ind w:right="345"/>
        <w:jc w:val="both"/>
        <w:rPr>
          <w:sz w:val="28"/>
          <w:szCs w:val="28"/>
        </w:rPr>
      </w:pPr>
      <w:r w:rsidRPr="005C09ED">
        <w:rPr>
          <w:sz w:val="28"/>
          <w:szCs w:val="28"/>
        </w:rPr>
        <w:t>4.1.4. Неполный рабочий день (смена) или неполная рабочая неделя устанавливается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C6306" w:rsidRPr="005C09ED" w:rsidRDefault="002C6306" w:rsidP="005C09ED">
      <w:pPr>
        <w:ind w:right="345"/>
        <w:jc w:val="both"/>
        <w:rPr>
          <w:sz w:val="28"/>
          <w:szCs w:val="28"/>
        </w:rPr>
      </w:pPr>
      <w:r w:rsidRPr="005C09ED">
        <w:rPr>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2C6306" w:rsidRPr="005C09ED" w:rsidRDefault="002C6306" w:rsidP="005C09ED">
      <w:pPr>
        <w:ind w:right="345"/>
        <w:jc w:val="both"/>
        <w:rPr>
          <w:sz w:val="28"/>
          <w:szCs w:val="28"/>
        </w:rPr>
      </w:pPr>
      <w:r w:rsidRPr="005C09ED">
        <w:rPr>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2C6306" w:rsidRPr="005C09ED" w:rsidRDefault="002C6306" w:rsidP="005C09ED">
      <w:pPr>
        <w:ind w:right="345"/>
        <w:jc w:val="both"/>
        <w:rPr>
          <w:sz w:val="28"/>
          <w:szCs w:val="28"/>
        </w:rPr>
      </w:pPr>
      <w:r w:rsidRPr="005C09ED">
        <w:rPr>
          <w:sz w:val="28"/>
          <w:szCs w:val="28"/>
        </w:rPr>
        <w:t>4.1.5. Работа в выходные и нерабочие праздни</w:t>
      </w:r>
      <w:r>
        <w:rPr>
          <w:sz w:val="28"/>
          <w:szCs w:val="28"/>
        </w:rPr>
        <w:t xml:space="preserve">чные дни запрещена. Привлечение </w:t>
      </w:r>
      <w:r w:rsidRPr="005C09ED">
        <w:rPr>
          <w:sz w:val="28"/>
          <w:szCs w:val="28"/>
        </w:rPr>
        <w:t>работников учреждения к работе в выход</w:t>
      </w:r>
      <w:r>
        <w:rPr>
          <w:sz w:val="28"/>
          <w:szCs w:val="28"/>
        </w:rPr>
        <w:t xml:space="preserve">ные и нерабочие праздничные дни </w:t>
      </w:r>
      <w:r w:rsidRPr="005C09ED">
        <w:rPr>
          <w:sz w:val="28"/>
          <w:szCs w:val="28"/>
        </w:rPr>
        <w:t>допускается только в случаях, предусмотр</w:t>
      </w:r>
      <w:r>
        <w:rPr>
          <w:sz w:val="28"/>
          <w:szCs w:val="28"/>
        </w:rPr>
        <w:t xml:space="preserve">енных  ст.   113   ТК РФ, с   их </w:t>
      </w:r>
      <w:r w:rsidRPr="005C09ED">
        <w:rPr>
          <w:sz w:val="28"/>
          <w:szCs w:val="28"/>
        </w:rPr>
        <w:t>письменного согласия по письменному распоряжению работодателя.</w:t>
      </w:r>
      <w:r w:rsidRPr="005C09ED">
        <w:rPr>
          <w:sz w:val="28"/>
          <w:szCs w:val="28"/>
        </w:rPr>
        <w:br/>
        <w:t>Работа в выходной и нерабочий праздничный день оплачивается не менее</w:t>
      </w:r>
      <w:r w:rsidRPr="005C09ED">
        <w:rPr>
          <w:sz w:val="28"/>
          <w:szCs w:val="28"/>
        </w:rPr>
        <w:br/>
        <w:t>чем в двойном размере в порядке, предусмотренном ст. 133 ТК РФ. По</w:t>
      </w:r>
      <w:r w:rsidRPr="005C09ED">
        <w:rPr>
          <w:sz w:val="28"/>
          <w:szCs w:val="28"/>
        </w:rPr>
        <w:br/>
        <w:t>желанию работника ему может быть предоставлен другой день отдыха.</w:t>
      </w:r>
    </w:p>
    <w:p w:rsidR="002C6306" w:rsidRPr="005C09ED" w:rsidRDefault="002C6306" w:rsidP="005C09ED">
      <w:pPr>
        <w:ind w:right="345"/>
        <w:jc w:val="both"/>
        <w:rPr>
          <w:sz w:val="28"/>
          <w:szCs w:val="28"/>
        </w:rPr>
      </w:pPr>
      <w:r w:rsidRPr="005C09ED">
        <w:rPr>
          <w:sz w:val="28"/>
          <w:szCs w:val="28"/>
        </w:rPr>
        <w:t>4.1.6. В случаях, предусмотренных ст. 99 ТК РФ, работодатель может привлекать работников к сверхурочным работам только с их письменного согласия.</w:t>
      </w:r>
    </w:p>
    <w:p w:rsidR="002C6306" w:rsidRPr="00900BD4" w:rsidRDefault="002C6306" w:rsidP="005C09ED">
      <w:pPr>
        <w:ind w:right="345"/>
        <w:jc w:val="both"/>
        <w:rPr>
          <w:sz w:val="28"/>
          <w:szCs w:val="28"/>
        </w:rPr>
      </w:pPr>
      <w:r w:rsidRPr="005C09ED">
        <w:rPr>
          <w:sz w:val="28"/>
          <w:szCs w:val="28"/>
        </w:rPr>
        <w:t xml:space="preserve">4.1.7. Очередность     предоставления     оплачиваемых     отпусков     определяется ежегодно     в   соответствии   с   графиком   отпусков,   </w:t>
      </w:r>
      <w:r w:rsidRPr="00900BD4">
        <w:rPr>
          <w:sz w:val="28"/>
          <w:szCs w:val="28"/>
        </w:rPr>
        <w:t>утверждаемым работодателем  не позднее, чем за две недели до наступления календарного года.</w:t>
      </w:r>
    </w:p>
    <w:p w:rsidR="002C6306" w:rsidRPr="00900BD4" w:rsidRDefault="002C6306" w:rsidP="005C09ED">
      <w:pPr>
        <w:ind w:right="345"/>
        <w:jc w:val="both"/>
        <w:rPr>
          <w:spacing w:val="-9"/>
          <w:sz w:val="28"/>
          <w:szCs w:val="28"/>
        </w:rPr>
      </w:pPr>
      <w:r w:rsidRPr="005C09ED">
        <w:rPr>
          <w:sz w:val="28"/>
          <w:szCs w:val="28"/>
        </w:rPr>
        <w:t>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ст. 124-125 ТК РФ.</w:t>
      </w:r>
      <w:r w:rsidRPr="005C09ED">
        <w:rPr>
          <w:spacing w:val="-9"/>
          <w:sz w:val="28"/>
          <w:szCs w:val="28"/>
        </w:rPr>
        <w:t xml:space="preserve"> </w:t>
      </w:r>
      <w:r w:rsidRPr="005C09ED">
        <w:rPr>
          <w:sz w:val="28"/>
          <w:szCs w:val="28"/>
        </w:rPr>
        <w:t xml:space="preserve">    </w:t>
      </w:r>
    </w:p>
    <w:p w:rsidR="002C6306" w:rsidRPr="005C09ED" w:rsidRDefault="002C6306" w:rsidP="005C09ED">
      <w:pPr>
        <w:ind w:right="345"/>
        <w:jc w:val="both"/>
        <w:rPr>
          <w:sz w:val="28"/>
          <w:szCs w:val="28"/>
        </w:rPr>
      </w:pPr>
      <w:r w:rsidRPr="005C09ED">
        <w:rPr>
          <w:sz w:val="28"/>
          <w:szCs w:val="28"/>
        </w:rPr>
        <w:t>4.1.8. Работодатель обязуется:</w:t>
      </w:r>
    </w:p>
    <w:p w:rsidR="002C6306" w:rsidRPr="005C09ED" w:rsidRDefault="002C6306" w:rsidP="005C09ED">
      <w:pPr>
        <w:ind w:right="345"/>
        <w:jc w:val="both"/>
        <w:rPr>
          <w:sz w:val="28"/>
          <w:szCs w:val="28"/>
        </w:rPr>
      </w:pPr>
      <w:r w:rsidRPr="005C09ED">
        <w:rPr>
          <w:sz w:val="28"/>
          <w:szCs w:val="28"/>
        </w:rPr>
        <w:t xml:space="preserve">- предоставлять    ежегодный      дополнительный      оплачиваемый      отпуск работникам: </w:t>
      </w:r>
    </w:p>
    <w:p w:rsidR="002C6306" w:rsidRPr="005C09ED" w:rsidRDefault="002C6306" w:rsidP="005C09ED">
      <w:pPr>
        <w:numPr>
          <w:ilvl w:val="0"/>
          <w:numId w:val="4"/>
        </w:numPr>
        <w:ind w:right="345"/>
        <w:jc w:val="both"/>
        <w:rPr>
          <w:sz w:val="28"/>
          <w:szCs w:val="28"/>
        </w:rPr>
      </w:pPr>
      <w:r>
        <w:rPr>
          <w:sz w:val="28"/>
          <w:szCs w:val="28"/>
        </w:rPr>
        <w:t>занятых на работах с  </w:t>
      </w:r>
      <w:r w:rsidRPr="005C09ED">
        <w:rPr>
          <w:sz w:val="28"/>
          <w:szCs w:val="28"/>
        </w:rPr>
        <w:t>вредными и (или) опасными условиями труда в соответствии со ст. 117 ТКРФ;</w:t>
      </w:r>
    </w:p>
    <w:p w:rsidR="002C6306" w:rsidRPr="005C09ED" w:rsidRDefault="002C6306" w:rsidP="005C09ED">
      <w:pPr>
        <w:numPr>
          <w:ilvl w:val="0"/>
          <w:numId w:val="4"/>
        </w:numPr>
        <w:ind w:right="345"/>
        <w:jc w:val="both"/>
        <w:rPr>
          <w:sz w:val="28"/>
          <w:szCs w:val="28"/>
        </w:rPr>
      </w:pPr>
      <w:r w:rsidRPr="005C09ED">
        <w:rPr>
          <w:sz w:val="28"/>
          <w:szCs w:val="28"/>
        </w:rPr>
        <w:t>с ненормированным рабочим днем в соответствии со ст. 119 ТК РФ;</w:t>
      </w:r>
    </w:p>
    <w:p w:rsidR="002C6306" w:rsidRPr="005C09ED" w:rsidRDefault="002C6306" w:rsidP="005C09ED">
      <w:pPr>
        <w:ind w:right="345"/>
        <w:jc w:val="both"/>
        <w:rPr>
          <w:sz w:val="28"/>
          <w:szCs w:val="28"/>
        </w:rPr>
      </w:pPr>
      <w:r w:rsidRPr="005C09ED">
        <w:rPr>
          <w:sz w:val="28"/>
          <w:szCs w:val="28"/>
        </w:rPr>
        <w:t>- предоставлять   работникам   отпуск   без   сохранения   заработной   платы   в следующих случаях (ст. 128 ТК РФ):</w:t>
      </w:r>
    </w:p>
    <w:p w:rsidR="002C6306" w:rsidRPr="005C09ED" w:rsidRDefault="002C6306" w:rsidP="005C09ED">
      <w:pPr>
        <w:numPr>
          <w:ilvl w:val="0"/>
          <w:numId w:val="5"/>
        </w:numPr>
        <w:ind w:right="345"/>
        <w:jc w:val="both"/>
        <w:rPr>
          <w:sz w:val="28"/>
          <w:szCs w:val="28"/>
        </w:rPr>
      </w:pPr>
      <w:r w:rsidRPr="005C09ED">
        <w:rPr>
          <w:sz w:val="28"/>
          <w:szCs w:val="28"/>
        </w:rPr>
        <w:t>в случаях регистрации брака, смерти близких родственников, проводов в армию, рождения ребенка, в других случаях по личному заявлению работника – до 5 календарных дней;</w:t>
      </w:r>
    </w:p>
    <w:p w:rsidR="002C6306" w:rsidRPr="005C09ED" w:rsidRDefault="002C6306" w:rsidP="005C09ED">
      <w:pPr>
        <w:numPr>
          <w:ilvl w:val="0"/>
          <w:numId w:val="5"/>
        </w:numPr>
        <w:ind w:right="345"/>
        <w:jc w:val="both"/>
        <w:rPr>
          <w:sz w:val="28"/>
          <w:szCs w:val="28"/>
        </w:rPr>
      </w:pPr>
      <w:r w:rsidRPr="005C09ED">
        <w:rPr>
          <w:sz w:val="28"/>
          <w:szCs w:val="28"/>
        </w:rPr>
        <w:t>работающим пенсионерам по старости (по возрасту) – до 14 календарных дней.</w:t>
      </w:r>
    </w:p>
    <w:p w:rsidR="002C6306" w:rsidRPr="005C09ED" w:rsidRDefault="002C6306" w:rsidP="005C09ED">
      <w:pPr>
        <w:numPr>
          <w:ilvl w:val="0"/>
          <w:numId w:val="5"/>
        </w:numPr>
        <w:ind w:right="345"/>
        <w:jc w:val="both"/>
        <w:rPr>
          <w:sz w:val="28"/>
          <w:szCs w:val="28"/>
        </w:rPr>
      </w:pPr>
      <w:r w:rsidRPr="005C09ED">
        <w:rPr>
          <w:sz w:val="28"/>
          <w:szCs w:val="28"/>
        </w:rPr>
        <w:t>участникам Великой Отечественной войны - до 35 календарных дней в году;</w:t>
      </w:r>
    </w:p>
    <w:p w:rsidR="002C6306" w:rsidRPr="005C09ED" w:rsidRDefault="002C6306" w:rsidP="005C09ED">
      <w:pPr>
        <w:numPr>
          <w:ilvl w:val="0"/>
          <w:numId w:val="5"/>
        </w:numPr>
        <w:ind w:right="345"/>
        <w:jc w:val="both"/>
        <w:rPr>
          <w:sz w:val="28"/>
          <w:szCs w:val="28"/>
        </w:rPr>
      </w:pPr>
      <w:r w:rsidRPr="005C09ED">
        <w:rPr>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2C6306" w:rsidRPr="005C09ED" w:rsidRDefault="002C6306" w:rsidP="005C09ED">
      <w:pPr>
        <w:numPr>
          <w:ilvl w:val="0"/>
          <w:numId w:val="5"/>
        </w:numPr>
        <w:ind w:right="345"/>
        <w:jc w:val="both"/>
        <w:rPr>
          <w:sz w:val="28"/>
          <w:szCs w:val="28"/>
        </w:rPr>
      </w:pPr>
      <w:r w:rsidRPr="005C09ED">
        <w:rPr>
          <w:sz w:val="28"/>
          <w:szCs w:val="28"/>
        </w:rPr>
        <w:t>работающим инвалидам - до 60 календарных дней в году;</w:t>
      </w:r>
    </w:p>
    <w:p w:rsidR="002C6306" w:rsidRPr="005C09ED" w:rsidRDefault="002C6306" w:rsidP="005C09ED">
      <w:pPr>
        <w:numPr>
          <w:ilvl w:val="0"/>
          <w:numId w:val="5"/>
        </w:numPr>
        <w:ind w:right="345"/>
        <w:jc w:val="both"/>
        <w:rPr>
          <w:sz w:val="28"/>
          <w:szCs w:val="28"/>
        </w:rPr>
      </w:pPr>
      <w:r w:rsidRPr="005C09ED">
        <w:rPr>
          <w:sz w:val="28"/>
          <w:szCs w:val="28"/>
        </w:rPr>
        <w:t>в других случаях, предусмотренных настоящим Кодексом, иными федеральными законами либо коллективным договором.</w:t>
      </w:r>
    </w:p>
    <w:p w:rsidR="002C6306" w:rsidRPr="005C09ED" w:rsidRDefault="002C6306" w:rsidP="005C09ED">
      <w:pPr>
        <w:ind w:right="345"/>
        <w:jc w:val="both"/>
        <w:rPr>
          <w:sz w:val="28"/>
          <w:szCs w:val="28"/>
        </w:rPr>
      </w:pPr>
      <w:r w:rsidRPr="005C09ED">
        <w:rPr>
          <w:sz w:val="28"/>
          <w:szCs w:val="28"/>
        </w:rPr>
        <w:t>4.1.9. Общими выходными днями являются суббота и воскресенье.</w:t>
      </w:r>
    </w:p>
    <w:p w:rsidR="002C6306" w:rsidRPr="005C09ED" w:rsidRDefault="002C6306" w:rsidP="005C09ED">
      <w:pPr>
        <w:ind w:right="345"/>
        <w:jc w:val="both"/>
        <w:rPr>
          <w:sz w:val="28"/>
          <w:szCs w:val="28"/>
        </w:rPr>
      </w:pPr>
      <w:r w:rsidRPr="005C09ED">
        <w:rPr>
          <w:sz w:val="28"/>
          <w:szCs w:val="28"/>
        </w:rPr>
        <w:t xml:space="preserve">4.1.10. Время   перерывов  для   отдыха   </w:t>
      </w:r>
      <w:r>
        <w:rPr>
          <w:sz w:val="28"/>
          <w:szCs w:val="28"/>
        </w:rPr>
        <w:t>и   питания педагогических работников</w:t>
      </w:r>
      <w:r w:rsidRPr="005C09ED">
        <w:rPr>
          <w:sz w:val="28"/>
          <w:szCs w:val="28"/>
        </w:rPr>
        <w:t> устанавливаются Правилами внутреннего трудового распорядка.</w:t>
      </w:r>
    </w:p>
    <w:p w:rsidR="002C6306" w:rsidRPr="005C09ED" w:rsidRDefault="002C6306" w:rsidP="005C09ED">
      <w:pPr>
        <w:ind w:right="345"/>
        <w:jc w:val="both"/>
        <w:rPr>
          <w:sz w:val="28"/>
          <w:szCs w:val="28"/>
        </w:rPr>
      </w:pPr>
      <w:r w:rsidRPr="005C09ED">
        <w:rPr>
          <w:sz w:val="28"/>
          <w:szCs w:val="28"/>
        </w:rPr>
        <w:t>Работодатель обеспечивает педагогическим работникам возможность отдыха и приема пищи в рабочее время одновременно с воспитанниками. Время отдыха и питания для других работников устанавливается Правилами внутреннего трудового распорядка и не должно быть менее 30 минут (ст. 108 ТК РФ).</w:t>
      </w:r>
    </w:p>
    <w:p w:rsidR="002C6306" w:rsidRPr="008D685B" w:rsidRDefault="002C6306" w:rsidP="005C09ED">
      <w:pPr>
        <w:ind w:right="345"/>
        <w:jc w:val="both"/>
        <w:rPr>
          <w:spacing w:val="-21"/>
          <w:sz w:val="28"/>
          <w:szCs w:val="28"/>
        </w:rPr>
      </w:pPr>
      <w:r w:rsidRPr="005C09ED">
        <w:rPr>
          <w:spacing w:val="-8"/>
          <w:sz w:val="28"/>
          <w:szCs w:val="28"/>
        </w:rPr>
        <w:t xml:space="preserve">4.1.11. Время вынужденного простоя ДОУ (аварии, отключение </w:t>
      </w:r>
      <w:r w:rsidRPr="005C09ED">
        <w:rPr>
          <w:sz w:val="28"/>
          <w:szCs w:val="28"/>
        </w:rPr>
        <w:t>тепло - и электроэнергии) является рабочим временем сотруд</w:t>
      </w:r>
      <w:r w:rsidRPr="005C09ED">
        <w:rPr>
          <w:sz w:val="28"/>
          <w:szCs w:val="28"/>
        </w:rPr>
        <w:softHyphen/>
        <w:t>ников.</w:t>
      </w:r>
      <w:r>
        <w:rPr>
          <w:spacing w:val="-21"/>
          <w:sz w:val="28"/>
          <w:szCs w:val="28"/>
        </w:rPr>
        <w:t xml:space="preserve"> </w:t>
      </w:r>
      <w:r w:rsidRPr="005C09ED">
        <w:rPr>
          <w:spacing w:val="-11"/>
          <w:sz w:val="28"/>
          <w:szCs w:val="28"/>
        </w:rPr>
        <w:t>В эти периоды работники привлекаются работодателем к педа</w:t>
      </w:r>
      <w:r w:rsidRPr="005C09ED">
        <w:rPr>
          <w:spacing w:val="-11"/>
          <w:sz w:val="28"/>
          <w:szCs w:val="28"/>
        </w:rPr>
        <w:softHyphen/>
      </w:r>
      <w:r w:rsidRPr="005C09ED">
        <w:rPr>
          <w:spacing w:val="-7"/>
          <w:sz w:val="28"/>
          <w:szCs w:val="28"/>
        </w:rPr>
        <w:t>гогической и организационной деятельности, санитарно - про</w:t>
      </w:r>
      <w:r w:rsidRPr="005C09ED">
        <w:rPr>
          <w:spacing w:val="-7"/>
          <w:sz w:val="28"/>
          <w:szCs w:val="28"/>
        </w:rPr>
        <w:softHyphen/>
      </w:r>
      <w:r w:rsidRPr="005C09ED">
        <w:rPr>
          <w:sz w:val="28"/>
          <w:szCs w:val="28"/>
        </w:rPr>
        <w:t>филактической, хозяйственной (мелкий ремонт, уборка территории) работе в пределах установленного им рабочего времени.</w:t>
      </w:r>
    </w:p>
    <w:p w:rsidR="002C6306" w:rsidRPr="005C09ED" w:rsidRDefault="002C6306" w:rsidP="005C09ED">
      <w:pPr>
        <w:rPr>
          <w:b/>
          <w:bCs/>
          <w:sz w:val="28"/>
          <w:szCs w:val="28"/>
        </w:rPr>
      </w:pPr>
    </w:p>
    <w:p w:rsidR="002C6306" w:rsidRPr="00900BD4" w:rsidRDefault="002C6306" w:rsidP="005C09ED">
      <w:pPr>
        <w:jc w:val="center"/>
        <w:rPr>
          <w:b/>
          <w:bCs/>
          <w:color w:val="FF6600"/>
          <w:sz w:val="28"/>
          <w:szCs w:val="28"/>
        </w:rPr>
      </w:pPr>
      <w:r w:rsidRPr="00900BD4">
        <w:rPr>
          <w:b/>
          <w:bCs/>
          <w:color w:val="FF6600"/>
          <w:sz w:val="28"/>
          <w:szCs w:val="28"/>
        </w:rPr>
        <w:t>5. Охрана труда.</w:t>
      </w:r>
    </w:p>
    <w:p w:rsidR="002C6306" w:rsidRPr="00900BD4" w:rsidRDefault="002C6306" w:rsidP="005C09ED">
      <w:pPr>
        <w:jc w:val="center"/>
        <w:rPr>
          <w:b/>
          <w:bCs/>
          <w:color w:val="FF6600"/>
          <w:sz w:val="28"/>
          <w:szCs w:val="28"/>
        </w:rPr>
      </w:pPr>
    </w:p>
    <w:p w:rsidR="002C6306" w:rsidRPr="005C09ED" w:rsidRDefault="002C6306" w:rsidP="005C09ED">
      <w:pPr>
        <w:ind w:right="345"/>
        <w:jc w:val="both"/>
        <w:rPr>
          <w:sz w:val="28"/>
          <w:szCs w:val="28"/>
        </w:rPr>
      </w:pPr>
      <w:r w:rsidRPr="005C09ED">
        <w:rPr>
          <w:sz w:val="28"/>
          <w:szCs w:val="28"/>
        </w:rPr>
        <w:t>5.1. Работодатель в соответствии с действующим законодательством и нормативными правовыми актами по охране труда обязуется:</w:t>
      </w:r>
    </w:p>
    <w:p w:rsidR="002C6306" w:rsidRPr="005C09ED" w:rsidRDefault="002C6306" w:rsidP="005C09ED">
      <w:pPr>
        <w:ind w:right="345"/>
        <w:jc w:val="both"/>
        <w:rPr>
          <w:sz w:val="28"/>
          <w:szCs w:val="28"/>
        </w:rPr>
      </w:pPr>
      <w:r w:rsidRPr="005C09ED">
        <w:rPr>
          <w:sz w:val="28"/>
          <w:szCs w:val="28"/>
        </w:rPr>
        <w:t>5.1.1.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2C6306" w:rsidRPr="005C09ED" w:rsidRDefault="002C6306" w:rsidP="005C09ED">
      <w:pPr>
        <w:ind w:right="345"/>
        <w:jc w:val="both"/>
        <w:rPr>
          <w:sz w:val="28"/>
          <w:szCs w:val="28"/>
        </w:rPr>
      </w:pPr>
      <w:r w:rsidRPr="005C09ED">
        <w:rPr>
          <w:sz w:val="28"/>
          <w:szCs w:val="28"/>
        </w:rPr>
        <w:t>5.1.2. Провести в учреждении аттестацию рабочих мест и по ее результатам осуществлять работу по охране и безопасности труда в порядке и в сроки, установленные с учетом мнения (по согласованию) с председателем профкома.</w:t>
      </w:r>
    </w:p>
    <w:p w:rsidR="002C6306" w:rsidRPr="005C09ED" w:rsidRDefault="002C6306" w:rsidP="005C09ED">
      <w:pPr>
        <w:ind w:right="345"/>
        <w:jc w:val="both"/>
        <w:rPr>
          <w:sz w:val="28"/>
          <w:szCs w:val="28"/>
        </w:rPr>
      </w:pPr>
      <w:r w:rsidRPr="005C09ED">
        <w:rPr>
          <w:sz w:val="28"/>
          <w:szCs w:val="28"/>
        </w:rPr>
        <w:t>5.1.3.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безопасными методами   и приемам выполнения работ, оказанию первой помощи пострадавшим.</w:t>
      </w:r>
    </w:p>
    <w:p w:rsidR="002C6306" w:rsidRPr="005C09ED" w:rsidRDefault="002C6306" w:rsidP="005C09ED">
      <w:pPr>
        <w:ind w:right="345"/>
        <w:jc w:val="both"/>
        <w:rPr>
          <w:sz w:val="28"/>
          <w:szCs w:val="28"/>
        </w:rPr>
      </w:pPr>
      <w:r w:rsidRPr="005C09ED">
        <w:rPr>
          <w:sz w:val="28"/>
          <w:szCs w:val="28"/>
        </w:rPr>
        <w:t>Организовывать проверку знаний работников ДОУ по охране труда на начало учебного года.</w:t>
      </w:r>
    </w:p>
    <w:p w:rsidR="002C6306" w:rsidRPr="005C09ED" w:rsidRDefault="002C6306" w:rsidP="005C09ED">
      <w:pPr>
        <w:ind w:right="345"/>
        <w:jc w:val="both"/>
        <w:rPr>
          <w:sz w:val="28"/>
          <w:szCs w:val="28"/>
        </w:rPr>
      </w:pPr>
      <w:r w:rsidRPr="005C09ED">
        <w:rPr>
          <w:sz w:val="28"/>
          <w:szCs w:val="28"/>
        </w:rPr>
        <w:t xml:space="preserve">5.1.4. Обеспечить   работников   специальной   одеждой,   и   другими   средствами индивидуальной    защиты,    а    также    моющими    и    обезвреживающими средствами в соответствии с отраслевыми нормами. </w:t>
      </w:r>
    </w:p>
    <w:p w:rsidR="002C6306" w:rsidRPr="005C09ED" w:rsidRDefault="002C6306" w:rsidP="005C09ED">
      <w:pPr>
        <w:ind w:right="345"/>
        <w:jc w:val="both"/>
        <w:rPr>
          <w:sz w:val="28"/>
          <w:szCs w:val="28"/>
        </w:rPr>
      </w:pPr>
      <w:r w:rsidRPr="005C09ED">
        <w:rPr>
          <w:sz w:val="28"/>
          <w:szCs w:val="28"/>
        </w:rPr>
        <w:t>Обеспечивать приобретение, хранение, стирку, сушку, дезин</w:t>
      </w:r>
      <w:r w:rsidRPr="005C09ED">
        <w:rPr>
          <w:sz w:val="28"/>
          <w:szCs w:val="28"/>
        </w:rPr>
        <w:softHyphen/>
        <w:t>фекцию и ремонт средств индивидуальной защиты и спецодежды</w:t>
      </w:r>
      <w:r>
        <w:rPr>
          <w:sz w:val="28"/>
          <w:szCs w:val="28"/>
        </w:rPr>
        <w:t>.</w:t>
      </w:r>
    </w:p>
    <w:p w:rsidR="002C6306" w:rsidRPr="005C09ED" w:rsidRDefault="002C6306" w:rsidP="005C09ED">
      <w:pPr>
        <w:ind w:right="345"/>
        <w:jc w:val="both"/>
        <w:rPr>
          <w:sz w:val="28"/>
          <w:szCs w:val="28"/>
        </w:rPr>
      </w:pPr>
      <w:r w:rsidRPr="005C09ED">
        <w:rPr>
          <w:sz w:val="28"/>
          <w:szCs w:val="28"/>
        </w:rPr>
        <w:t>5.1.5. Осуществлять контроль за состоянием условий и охраны труда на рабочих местах, а также за правильностью применения работниками средств индивидуальной и коллективной защиты.</w:t>
      </w:r>
    </w:p>
    <w:p w:rsidR="002C6306" w:rsidRPr="005C09ED" w:rsidRDefault="002C6306" w:rsidP="005C09ED">
      <w:pPr>
        <w:tabs>
          <w:tab w:val="left" w:pos="900"/>
        </w:tabs>
        <w:ind w:right="345"/>
        <w:jc w:val="both"/>
        <w:rPr>
          <w:sz w:val="28"/>
          <w:szCs w:val="28"/>
        </w:rPr>
      </w:pPr>
      <w:r w:rsidRPr="005C09ED">
        <w:rPr>
          <w:sz w:val="28"/>
          <w:szCs w:val="28"/>
        </w:rPr>
        <w:t>5.1.6.Обеспечить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2C6306" w:rsidRPr="005C09ED" w:rsidRDefault="002C6306" w:rsidP="005C09ED">
      <w:pPr>
        <w:ind w:right="345"/>
        <w:jc w:val="both"/>
        <w:rPr>
          <w:sz w:val="28"/>
          <w:szCs w:val="28"/>
        </w:rPr>
      </w:pPr>
      <w:r w:rsidRPr="005C09ED">
        <w:rPr>
          <w:sz w:val="28"/>
          <w:szCs w:val="28"/>
        </w:rPr>
        <w:t>5.1.7. Проводить     своевременное     расследование     несчастных     случаев     на производстве   в соответствии с действующим законодательством и вести их учет.</w:t>
      </w:r>
    </w:p>
    <w:p w:rsidR="002C6306" w:rsidRPr="005C09ED" w:rsidRDefault="002C6306" w:rsidP="005C09ED">
      <w:pPr>
        <w:ind w:right="345"/>
        <w:jc w:val="both"/>
        <w:rPr>
          <w:sz w:val="28"/>
          <w:szCs w:val="28"/>
        </w:rPr>
      </w:pPr>
      <w:r w:rsidRPr="005C09ED">
        <w:rPr>
          <w:sz w:val="28"/>
          <w:szCs w:val="28"/>
        </w:rPr>
        <w:t>5.1.8.Обеспечивать гарантии и льготы работникам, занятым на работах с вредными условиями труда.</w:t>
      </w:r>
    </w:p>
    <w:p w:rsidR="002C6306" w:rsidRPr="005C09ED" w:rsidRDefault="002C6306" w:rsidP="005C09ED">
      <w:pPr>
        <w:ind w:right="345"/>
        <w:jc w:val="both"/>
        <w:rPr>
          <w:sz w:val="28"/>
          <w:szCs w:val="28"/>
        </w:rPr>
      </w:pPr>
      <w:r w:rsidRPr="005C09ED">
        <w:rPr>
          <w:sz w:val="28"/>
          <w:szCs w:val="28"/>
        </w:rPr>
        <w:t>5.1.9. В случае отказа работника от работы при возникновении опасности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w:t>
      </w:r>
    </w:p>
    <w:p w:rsidR="002C6306" w:rsidRPr="005C09ED" w:rsidRDefault="002C6306" w:rsidP="005C09ED">
      <w:pPr>
        <w:ind w:right="345"/>
        <w:jc w:val="both"/>
        <w:rPr>
          <w:sz w:val="28"/>
          <w:szCs w:val="28"/>
        </w:rPr>
      </w:pPr>
      <w:r w:rsidRPr="005C09ED">
        <w:rPr>
          <w:sz w:val="28"/>
          <w:szCs w:val="28"/>
        </w:rPr>
        <w:t>5.1.10. Сохранять место работы и средний заработок за работни</w:t>
      </w:r>
      <w:r w:rsidRPr="005C09ED">
        <w:rPr>
          <w:sz w:val="28"/>
          <w:szCs w:val="28"/>
        </w:rPr>
        <w:softHyphen/>
        <w:t xml:space="preserve">ками ДОУ на время приостановления работ органами государственного надзора и контроля за соблюдением трудового законодательства вследствие нарушения требований, охраны труда не по вине работника (ст. 220 ТК РФ). </w:t>
      </w:r>
    </w:p>
    <w:p w:rsidR="002C6306" w:rsidRPr="00411D76" w:rsidRDefault="002C6306" w:rsidP="005C09ED">
      <w:pPr>
        <w:ind w:right="345"/>
        <w:jc w:val="both"/>
        <w:rPr>
          <w:color w:val="FF0000"/>
          <w:sz w:val="28"/>
          <w:szCs w:val="28"/>
        </w:rPr>
      </w:pPr>
      <w:r w:rsidRPr="005C09ED">
        <w:rPr>
          <w:sz w:val="28"/>
          <w:szCs w:val="28"/>
        </w:rPr>
        <w:t xml:space="preserve">5.1.11. Разработать и утвердить инструкции по охране труда на каждое рабочее </w:t>
      </w:r>
      <w:r w:rsidRPr="00411D76">
        <w:rPr>
          <w:color w:val="FF0000"/>
          <w:sz w:val="28"/>
          <w:szCs w:val="28"/>
        </w:rPr>
        <w:t>место по согласованию с общим собранием трудового коллектива (ст. 212 ТК РФ).</w:t>
      </w:r>
    </w:p>
    <w:p w:rsidR="002C6306" w:rsidRPr="005C09ED" w:rsidRDefault="002C6306" w:rsidP="005C09ED">
      <w:pPr>
        <w:ind w:right="345"/>
        <w:jc w:val="both"/>
        <w:rPr>
          <w:sz w:val="28"/>
          <w:szCs w:val="28"/>
        </w:rPr>
      </w:pPr>
      <w:r w:rsidRPr="005C09ED">
        <w:rPr>
          <w:sz w:val="28"/>
          <w:szCs w:val="28"/>
        </w:rPr>
        <w:t>5.1.12. Обеспечить соблюдение работниками тре</w:t>
      </w:r>
      <w:r>
        <w:rPr>
          <w:sz w:val="28"/>
          <w:szCs w:val="28"/>
        </w:rPr>
        <w:t xml:space="preserve">бований, правил и инструкций по </w:t>
      </w:r>
      <w:r w:rsidRPr="005C09ED">
        <w:rPr>
          <w:sz w:val="28"/>
          <w:szCs w:val="28"/>
        </w:rPr>
        <w:t>охране труда.</w:t>
      </w:r>
    </w:p>
    <w:p w:rsidR="002C6306" w:rsidRPr="005C09ED" w:rsidRDefault="002C6306" w:rsidP="005C09ED">
      <w:pPr>
        <w:ind w:right="345"/>
        <w:jc w:val="both"/>
        <w:rPr>
          <w:sz w:val="28"/>
          <w:szCs w:val="28"/>
        </w:rPr>
      </w:pPr>
      <w:r w:rsidRPr="005C09ED">
        <w:rPr>
          <w:sz w:val="28"/>
          <w:szCs w:val="28"/>
        </w:rPr>
        <w:t xml:space="preserve">5.1.13. Создать в учреждении комиссию по охране труда, в состав которой на приоритетной основе должны входить </w:t>
      </w:r>
      <w:r w:rsidRPr="00411D76">
        <w:rPr>
          <w:color w:val="FF0000"/>
          <w:sz w:val="28"/>
          <w:szCs w:val="28"/>
        </w:rPr>
        <w:t>члены трудового коллектива</w:t>
      </w:r>
      <w:r w:rsidRPr="005C09ED">
        <w:rPr>
          <w:sz w:val="28"/>
          <w:szCs w:val="28"/>
        </w:rPr>
        <w:t>.</w:t>
      </w:r>
    </w:p>
    <w:p w:rsidR="002C6306" w:rsidRPr="005C09ED" w:rsidRDefault="002C6306" w:rsidP="005C09ED">
      <w:pPr>
        <w:ind w:right="345"/>
        <w:jc w:val="both"/>
        <w:rPr>
          <w:sz w:val="28"/>
          <w:szCs w:val="28"/>
        </w:rPr>
      </w:pPr>
      <w:r w:rsidRPr="005C09ED">
        <w:rPr>
          <w:sz w:val="28"/>
          <w:szCs w:val="28"/>
        </w:rPr>
        <w:t xml:space="preserve">5.1.14.Осуществлять совместно </w:t>
      </w:r>
      <w:r w:rsidRPr="00411D76">
        <w:rPr>
          <w:color w:val="FF0000"/>
          <w:sz w:val="28"/>
          <w:szCs w:val="28"/>
        </w:rPr>
        <w:t>с комиссией по охране труда</w:t>
      </w:r>
      <w:r w:rsidRPr="005C09ED">
        <w:rPr>
          <w:sz w:val="28"/>
          <w:szCs w:val="28"/>
        </w:rPr>
        <w:t xml:space="preserve">  контроль за состоянием,  условиями и охраной труда, выполнением соглашения по охране труда.</w:t>
      </w:r>
    </w:p>
    <w:p w:rsidR="002C6306" w:rsidRPr="005C09ED" w:rsidRDefault="002C6306" w:rsidP="005C09ED">
      <w:pPr>
        <w:ind w:right="345"/>
        <w:jc w:val="both"/>
        <w:rPr>
          <w:sz w:val="28"/>
          <w:szCs w:val="28"/>
        </w:rPr>
      </w:pPr>
      <w:r w:rsidRPr="005C09ED">
        <w:rPr>
          <w:sz w:val="28"/>
          <w:szCs w:val="28"/>
        </w:rPr>
        <w:t>5.1.15. Обеспечить прохождение бесплатных обязательных медицинских осмотров работников.</w:t>
      </w:r>
    </w:p>
    <w:p w:rsidR="002C6306" w:rsidRPr="005C09ED" w:rsidRDefault="002C6306" w:rsidP="005C09ED">
      <w:pPr>
        <w:shd w:val="clear" w:color="auto" w:fill="FFFFFF"/>
        <w:spacing w:before="317" w:line="322" w:lineRule="exact"/>
        <w:jc w:val="center"/>
        <w:rPr>
          <w:b/>
          <w:bCs/>
          <w:spacing w:val="-6"/>
          <w:sz w:val="28"/>
          <w:szCs w:val="28"/>
          <w:u w:val="single"/>
        </w:rPr>
      </w:pPr>
      <w:r w:rsidRPr="005C09ED">
        <w:rPr>
          <w:b/>
          <w:bCs/>
          <w:spacing w:val="-6"/>
          <w:sz w:val="28"/>
          <w:szCs w:val="28"/>
        </w:rPr>
        <w:t xml:space="preserve"> 6. Трудовые отношения</w:t>
      </w:r>
    </w:p>
    <w:p w:rsidR="002C6306" w:rsidRPr="005C09ED" w:rsidRDefault="002C6306" w:rsidP="005C09ED">
      <w:pPr>
        <w:ind w:right="345"/>
        <w:jc w:val="both"/>
        <w:rPr>
          <w:sz w:val="28"/>
          <w:szCs w:val="28"/>
        </w:rPr>
      </w:pPr>
      <w:r>
        <w:rPr>
          <w:sz w:val="28"/>
          <w:szCs w:val="28"/>
        </w:rPr>
        <w:t>6.1</w:t>
      </w:r>
      <w:r w:rsidRPr="005C09ED">
        <w:rPr>
          <w:sz w:val="28"/>
          <w:szCs w:val="28"/>
        </w:rPr>
        <w:t>. Содержание трудового договора,   порядок его заключения,   изменения   и расторжения определяется в соответствии с ТК РФ, другими законодательными и нормативными правовыми актами, Уставом учреждения и не могут ухудшать положение      работников      по     сравнению      с      действующим      трудовым законодательством.</w:t>
      </w:r>
    </w:p>
    <w:p w:rsidR="002C6306" w:rsidRPr="005C09ED" w:rsidRDefault="002C6306" w:rsidP="005C09ED">
      <w:pPr>
        <w:ind w:right="345"/>
        <w:jc w:val="both"/>
        <w:rPr>
          <w:sz w:val="28"/>
          <w:szCs w:val="28"/>
        </w:rPr>
      </w:pPr>
      <w:r>
        <w:rPr>
          <w:sz w:val="28"/>
          <w:szCs w:val="28"/>
        </w:rPr>
        <w:t>6.</w:t>
      </w:r>
      <w:r w:rsidRPr="00911DEF">
        <w:rPr>
          <w:sz w:val="28"/>
          <w:szCs w:val="28"/>
        </w:rPr>
        <w:t>2</w:t>
      </w:r>
      <w:r w:rsidRPr="005C09ED">
        <w:rPr>
          <w:sz w:val="28"/>
          <w:szCs w:val="28"/>
        </w:rPr>
        <w:t>. Трудовой договор заключается с работником в письменной форме в двух экземплярах, каждый из которых подписывается работодателем и работником.</w:t>
      </w:r>
    </w:p>
    <w:p w:rsidR="002C6306" w:rsidRPr="005C09ED" w:rsidRDefault="002C6306" w:rsidP="005C09ED">
      <w:pPr>
        <w:ind w:right="345"/>
        <w:jc w:val="both"/>
        <w:rPr>
          <w:sz w:val="28"/>
          <w:szCs w:val="28"/>
        </w:rPr>
      </w:pPr>
      <w:r w:rsidRPr="005C09ED">
        <w:rPr>
          <w:sz w:val="28"/>
          <w:szCs w:val="28"/>
        </w:rPr>
        <w:t>Трудовой договор является основанием для издания приказа о приеме на работу.</w:t>
      </w:r>
    </w:p>
    <w:p w:rsidR="002C6306" w:rsidRPr="005C09ED" w:rsidRDefault="002C6306" w:rsidP="005C09ED">
      <w:pPr>
        <w:ind w:right="345"/>
        <w:jc w:val="both"/>
        <w:rPr>
          <w:sz w:val="28"/>
          <w:szCs w:val="28"/>
        </w:rPr>
      </w:pPr>
      <w:r>
        <w:rPr>
          <w:sz w:val="28"/>
          <w:szCs w:val="28"/>
        </w:rPr>
        <w:t>6.</w:t>
      </w:r>
      <w:r w:rsidRPr="00911DEF">
        <w:rPr>
          <w:sz w:val="28"/>
          <w:szCs w:val="28"/>
        </w:rPr>
        <w:t>3</w:t>
      </w:r>
      <w:r w:rsidRPr="005C09ED">
        <w:rPr>
          <w:sz w:val="28"/>
          <w:szCs w:val="28"/>
        </w:rPr>
        <w:t>. Трудовой договор с работником, как правило, заключается на неопределенный срок.</w:t>
      </w:r>
    </w:p>
    <w:p w:rsidR="002C6306" w:rsidRPr="005C09ED" w:rsidRDefault="002C6306" w:rsidP="005C09ED">
      <w:pPr>
        <w:ind w:right="345"/>
        <w:jc w:val="both"/>
        <w:rPr>
          <w:sz w:val="28"/>
          <w:szCs w:val="28"/>
        </w:rPr>
      </w:pPr>
      <w:r w:rsidRPr="005C09ED">
        <w:rPr>
          <w:sz w:val="28"/>
          <w:szCs w:val="28"/>
        </w:rPr>
        <w:t>Срочный трудовой договор может заключаться по инициативе работодателя либо работника только в случаях, предусмотренных ст. 59 ТК РФ,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2C6306" w:rsidRPr="005C09ED" w:rsidRDefault="002C6306" w:rsidP="005C09ED">
      <w:pPr>
        <w:ind w:right="345"/>
        <w:jc w:val="both"/>
        <w:rPr>
          <w:sz w:val="28"/>
          <w:szCs w:val="28"/>
        </w:rPr>
      </w:pPr>
      <w:r>
        <w:rPr>
          <w:sz w:val="28"/>
          <w:szCs w:val="28"/>
        </w:rPr>
        <w:t>6.</w:t>
      </w:r>
      <w:r w:rsidRPr="00911DEF">
        <w:rPr>
          <w:sz w:val="28"/>
          <w:szCs w:val="28"/>
        </w:rPr>
        <w:t>5</w:t>
      </w:r>
      <w:r w:rsidRPr="005C09ED">
        <w:rPr>
          <w:sz w:val="28"/>
          <w:szCs w:val="28"/>
        </w:rPr>
        <w:t>. В трудовом договоре оговариваются определенные сторонами условия труда, предусмотренные ст. 57 ТК РФ, в том числе объем педагогической нагрузки, режим и продолжительность рабочего времени, льготы и компенсации и др.</w:t>
      </w:r>
    </w:p>
    <w:p w:rsidR="002C6306" w:rsidRPr="005C09ED" w:rsidRDefault="002C6306" w:rsidP="005C09ED">
      <w:pPr>
        <w:ind w:right="345"/>
        <w:jc w:val="both"/>
        <w:rPr>
          <w:sz w:val="28"/>
          <w:szCs w:val="28"/>
        </w:rPr>
      </w:pPr>
      <w:r w:rsidRPr="005C09ED">
        <w:rPr>
          <w:sz w:val="28"/>
          <w:szCs w:val="28"/>
        </w:rPr>
        <w:t>Условия трудового договора могут быть изменены только по соглашению  сторон и в письменной форме (ст. 72 ТК РФ).</w:t>
      </w:r>
    </w:p>
    <w:p w:rsidR="002C6306" w:rsidRPr="005C09ED" w:rsidRDefault="002C6306" w:rsidP="005C09ED">
      <w:pPr>
        <w:ind w:right="345"/>
        <w:jc w:val="both"/>
        <w:rPr>
          <w:color w:val="FF0000"/>
          <w:sz w:val="28"/>
          <w:szCs w:val="28"/>
        </w:rPr>
      </w:pPr>
      <w:r>
        <w:rPr>
          <w:sz w:val="28"/>
          <w:szCs w:val="28"/>
        </w:rPr>
        <w:t>6.</w:t>
      </w:r>
      <w:r w:rsidRPr="00911DEF">
        <w:rPr>
          <w:sz w:val="28"/>
          <w:szCs w:val="28"/>
        </w:rPr>
        <w:t>6</w:t>
      </w:r>
      <w:r w:rsidRPr="005C09ED">
        <w:rPr>
          <w:sz w:val="28"/>
          <w:szCs w:val="28"/>
        </w:rPr>
        <w:t>. По соглашению сторон, заключаемому в письменной форме, работник может быть временно переведен Работодателем на другую работу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2C6306" w:rsidRPr="005C09ED" w:rsidRDefault="002C6306" w:rsidP="005C09ED">
      <w:pPr>
        <w:ind w:right="345"/>
        <w:jc w:val="both"/>
        <w:rPr>
          <w:sz w:val="28"/>
          <w:szCs w:val="28"/>
        </w:rPr>
      </w:pPr>
      <w:r w:rsidRPr="005C09ED">
        <w:rPr>
          <w:sz w:val="28"/>
          <w:szCs w:val="28"/>
        </w:rP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rsidR="002C6306" w:rsidRPr="005C09ED" w:rsidRDefault="002C6306" w:rsidP="005C09ED">
      <w:pPr>
        <w:ind w:right="345"/>
        <w:jc w:val="both"/>
        <w:rPr>
          <w:sz w:val="28"/>
          <w:szCs w:val="28"/>
        </w:rPr>
      </w:pPr>
      <w:r w:rsidRPr="005C09ED">
        <w:rPr>
          <w:sz w:val="28"/>
          <w:szCs w:val="28"/>
        </w:rPr>
        <w:t>О введении   изменений существенных   условий   трудового договора   работник должен быть уведомлен работодателем в письменной форме, не позднее, чем за 2 месяца (ст. 74, 162 ТК РФ).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2C6306" w:rsidRPr="005C09ED" w:rsidRDefault="002C6306" w:rsidP="005C09ED">
      <w:pPr>
        <w:ind w:right="345"/>
        <w:jc w:val="both"/>
        <w:rPr>
          <w:sz w:val="28"/>
          <w:szCs w:val="28"/>
        </w:rPr>
      </w:pPr>
      <w:r>
        <w:rPr>
          <w:sz w:val="28"/>
          <w:szCs w:val="28"/>
        </w:rPr>
        <w:t>6.</w:t>
      </w:r>
      <w:r w:rsidRPr="00911DEF">
        <w:rPr>
          <w:sz w:val="28"/>
          <w:szCs w:val="28"/>
        </w:rPr>
        <w:t>6</w:t>
      </w:r>
      <w:r w:rsidRPr="005C09ED">
        <w:rPr>
          <w:sz w:val="28"/>
          <w:szCs w:val="28"/>
        </w:rPr>
        <w:t>. Работодатель обязан до заключения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непосредственно затрагивающими трудовую деятельность работника (ст. 68 ТК РФ).</w:t>
      </w:r>
    </w:p>
    <w:p w:rsidR="002C6306" w:rsidRPr="005C09ED" w:rsidRDefault="002C6306" w:rsidP="005C09ED">
      <w:pPr>
        <w:ind w:right="345"/>
        <w:jc w:val="both"/>
        <w:rPr>
          <w:sz w:val="28"/>
          <w:szCs w:val="28"/>
        </w:rPr>
      </w:pPr>
      <w:r>
        <w:rPr>
          <w:sz w:val="28"/>
          <w:szCs w:val="28"/>
        </w:rPr>
        <w:t>6.</w:t>
      </w:r>
      <w:r w:rsidRPr="00911DEF">
        <w:rPr>
          <w:sz w:val="28"/>
          <w:szCs w:val="28"/>
        </w:rPr>
        <w:t>7</w:t>
      </w:r>
      <w:r w:rsidRPr="005C09ED">
        <w:rPr>
          <w:sz w:val="28"/>
          <w:szCs w:val="28"/>
        </w:rPr>
        <w:t>. Прекращение трудового договора с работником может производиться только по основаниям, предусмотренным Трудовым кодексом Российской Федерации и иными федеральными законами (ст. 77 ТК РФ).</w:t>
      </w:r>
    </w:p>
    <w:p w:rsidR="002C6306" w:rsidRPr="005C09ED" w:rsidRDefault="002C6306" w:rsidP="005C09ED">
      <w:pPr>
        <w:rPr>
          <w:sz w:val="28"/>
          <w:szCs w:val="28"/>
        </w:rPr>
      </w:pPr>
    </w:p>
    <w:p w:rsidR="002C6306" w:rsidRPr="005C09ED" w:rsidRDefault="002C6306" w:rsidP="005C09ED">
      <w:pPr>
        <w:jc w:val="center"/>
        <w:rPr>
          <w:b/>
          <w:bCs/>
          <w:sz w:val="28"/>
          <w:szCs w:val="28"/>
        </w:rPr>
      </w:pPr>
      <w:r w:rsidRPr="005C09ED">
        <w:rPr>
          <w:b/>
          <w:bCs/>
          <w:sz w:val="28"/>
          <w:szCs w:val="28"/>
        </w:rPr>
        <w:t>7. Профессиональная подготовка, переподготовка, повышение</w:t>
      </w:r>
    </w:p>
    <w:p w:rsidR="002C6306" w:rsidRPr="005C09ED" w:rsidRDefault="002C6306" w:rsidP="005C09ED">
      <w:pPr>
        <w:jc w:val="center"/>
        <w:rPr>
          <w:sz w:val="28"/>
          <w:szCs w:val="28"/>
        </w:rPr>
      </w:pPr>
      <w:r w:rsidRPr="005C09ED">
        <w:rPr>
          <w:b/>
          <w:bCs/>
          <w:sz w:val="28"/>
          <w:szCs w:val="28"/>
        </w:rPr>
        <w:t>квалификации</w:t>
      </w:r>
    </w:p>
    <w:p w:rsidR="002C6306" w:rsidRPr="005C09ED" w:rsidRDefault="002C6306" w:rsidP="005C09ED">
      <w:pPr>
        <w:rPr>
          <w:spacing w:val="-9"/>
          <w:sz w:val="28"/>
          <w:szCs w:val="28"/>
        </w:rPr>
      </w:pPr>
    </w:p>
    <w:p w:rsidR="002C6306" w:rsidRPr="005C09ED" w:rsidRDefault="002C6306" w:rsidP="005C09ED">
      <w:pPr>
        <w:ind w:right="345"/>
        <w:jc w:val="both"/>
        <w:rPr>
          <w:spacing w:val="-12"/>
          <w:sz w:val="28"/>
          <w:szCs w:val="28"/>
        </w:rPr>
      </w:pPr>
      <w:r w:rsidRPr="005C09ED">
        <w:rPr>
          <w:spacing w:val="-9"/>
          <w:sz w:val="28"/>
          <w:szCs w:val="28"/>
        </w:rPr>
        <w:t xml:space="preserve"> 7.1. Стороны пришли к соглашению в том, что: </w:t>
      </w:r>
    </w:p>
    <w:p w:rsidR="002C6306" w:rsidRPr="005C09ED" w:rsidRDefault="002C6306" w:rsidP="005C09ED">
      <w:pPr>
        <w:ind w:right="345"/>
        <w:jc w:val="both"/>
        <w:rPr>
          <w:spacing w:val="-8"/>
          <w:sz w:val="28"/>
          <w:szCs w:val="28"/>
        </w:rPr>
      </w:pPr>
      <w:r w:rsidRPr="005C09ED">
        <w:rPr>
          <w:spacing w:val="-12"/>
          <w:sz w:val="28"/>
          <w:szCs w:val="28"/>
        </w:rPr>
        <w:t>7.1.1.  Работодатель определяет необходимость профессиональной</w:t>
      </w:r>
      <w:r w:rsidRPr="005C09ED">
        <w:rPr>
          <w:sz w:val="28"/>
          <w:szCs w:val="28"/>
        </w:rPr>
        <w:t xml:space="preserve"> </w:t>
      </w:r>
      <w:r w:rsidRPr="005C09ED">
        <w:rPr>
          <w:spacing w:val="-9"/>
          <w:sz w:val="28"/>
          <w:szCs w:val="28"/>
        </w:rPr>
        <w:t xml:space="preserve">подготовки, переподготовки кадров для нужд учреждения. </w:t>
      </w:r>
    </w:p>
    <w:p w:rsidR="002C6306" w:rsidRPr="005C09ED" w:rsidRDefault="002C6306" w:rsidP="005C09ED">
      <w:pPr>
        <w:ind w:right="345"/>
        <w:jc w:val="both"/>
        <w:rPr>
          <w:sz w:val="28"/>
          <w:szCs w:val="28"/>
        </w:rPr>
      </w:pPr>
      <w:r w:rsidRPr="005C09ED">
        <w:rPr>
          <w:spacing w:val="-8"/>
          <w:sz w:val="28"/>
          <w:szCs w:val="28"/>
        </w:rPr>
        <w:t>7.1.2. Работ</w:t>
      </w:r>
      <w:r>
        <w:rPr>
          <w:spacing w:val="-8"/>
          <w:sz w:val="28"/>
          <w:szCs w:val="28"/>
        </w:rPr>
        <w:t xml:space="preserve">одатель </w:t>
      </w:r>
      <w:r w:rsidRPr="005C09ED">
        <w:rPr>
          <w:spacing w:val="-8"/>
          <w:sz w:val="28"/>
          <w:szCs w:val="28"/>
        </w:rPr>
        <w:t xml:space="preserve">определяет формы профессиональной подготовки, переподготовки и повышение </w:t>
      </w:r>
      <w:r w:rsidRPr="005C09ED">
        <w:rPr>
          <w:sz w:val="28"/>
          <w:szCs w:val="28"/>
        </w:rPr>
        <w:t xml:space="preserve">квалификации работников. </w:t>
      </w:r>
    </w:p>
    <w:p w:rsidR="002C6306" w:rsidRPr="005C09ED" w:rsidRDefault="002C6306" w:rsidP="005C09ED">
      <w:pPr>
        <w:ind w:right="345"/>
        <w:jc w:val="both"/>
        <w:rPr>
          <w:sz w:val="28"/>
          <w:szCs w:val="28"/>
        </w:rPr>
      </w:pPr>
      <w:r w:rsidRPr="005C09ED">
        <w:rPr>
          <w:sz w:val="28"/>
          <w:szCs w:val="28"/>
        </w:rPr>
        <w:t>7.1.3. Работодатель обязуется:</w:t>
      </w:r>
    </w:p>
    <w:p w:rsidR="002C6306" w:rsidRPr="005C09ED" w:rsidRDefault="002C6306" w:rsidP="005C09ED">
      <w:pPr>
        <w:ind w:right="345"/>
        <w:jc w:val="both"/>
        <w:rPr>
          <w:spacing w:val="-12"/>
          <w:sz w:val="28"/>
          <w:szCs w:val="28"/>
        </w:rPr>
      </w:pPr>
      <w:r w:rsidRPr="005C09ED">
        <w:rPr>
          <w:spacing w:val="-9"/>
          <w:sz w:val="28"/>
          <w:szCs w:val="28"/>
        </w:rPr>
        <w:t>- Организовывать профессиональную подготовку, переподго</w:t>
      </w:r>
      <w:r w:rsidRPr="005C09ED">
        <w:rPr>
          <w:spacing w:val="-9"/>
          <w:sz w:val="28"/>
          <w:szCs w:val="28"/>
        </w:rPr>
        <w:softHyphen/>
        <w:t xml:space="preserve">товку и повышение квалификации педагогических </w:t>
      </w:r>
      <w:r w:rsidRPr="005C09ED">
        <w:rPr>
          <w:sz w:val="28"/>
          <w:szCs w:val="28"/>
        </w:rPr>
        <w:t xml:space="preserve">работников. </w:t>
      </w:r>
    </w:p>
    <w:p w:rsidR="002C6306" w:rsidRPr="005C09ED" w:rsidRDefault="002C6306" w:rsidP="005C09ED">
      <w:pPr>
        <w:ind w:right="345"/>
        <w:jc w:val="both"/>
        <w:rPr>
          <w:spacing w:val="-12"/>
          <w:sz w:val="28"/>
          <w:szCs w:val="28"/>
        </w:rPr>
      </w:pPr>
      <w:r w:rsidRPr="005C09ED">
        <w:rPr>
          <w:spacing w:val="-12"/>
          <w:sz w:val="28"/>
          <w:szCs w:val="28"/>
        </w:rPr>
        <w:t>- Повышать квалификацию педагогических работников не ре</w:t>
      </w:r>
      <w:r w:rsidRPr="005C09ED">
        <w:rPr>
          <w:spacing w:val="-12"/>
          <w:sz w:val="28"/>
          <w:szCs w:val="28"/>
        </w:rPr>
        <w:softHyphen/>
      </w:r>
      <w:r w:rsidRPr="005C09ED">
        <w:rPr>
          <w:sz w:val="28"/>
          <w:szCs w:val="28"/>
        </w:rPr>
        <w:t xml:space="preserve">же 1 раз в 5 лет. </w:t>
      </w:r>
    </w:p>
    <w:p w:rsidR="002C6306" w:rsidRPr="005C09ED" w:rsidRDefault="002C6306" w:rsidP="005C09ED">
      <w:pPr>
        <w:ind w:right="345"/>
        <w:jc w:val="both"/>
        <w:rPr>
          <w:spacing w:val="-12"/>
          <w:sz w:val="28"/>
          <w:szCs w:val="28"/>
        </w:rPr>
      </w:pPr>
      <w:r w:rsidRPr="005C09ED">
        <w:rPr>
          <w:spacing w:val="-11"/>
          <w:sz w:val="28"/>
          <w:szCs w:val="28"/>
        </w:rPr>
        <w:t>- В случае направления работника для повышения квалифика</w:t>
      </w:r>
      <w:r w:rsidRPr="005C09ED">
        <w:rPr>
          <w:spacing w:val="-11"/>
          <w:sz w:val="28"/>
          <w:szCs w:val="28"/>
        </w:rPr>
        <w:softHyphen/>
      </w:r>
      <w:r w:rsidRPr="005C09ED">
        <w:rPr>
          <w:spacing w:val="-9"/>
          <w:sz w:val="28"/>
          <w:szCs w:val="28"/>
        </w:rPr>
        <w:t>ции сохранять за ним должность, среднюю заработную пла</w:t>
      </w:r>
      <w:r w:rsidRPr="005C09ED">
        <w:rPr>
          <w:spacing w:val="-9"/>
          <w:sz w:val="28"/>
          <w:szCs w:val="28"/>
        </w:rPr>
        <w:softHyphen/>
        <w:t xml:space="preserve">ту,  оплату командировочных расходов (суточные, проезд к месту обучения и обратно, проживание) в порядке и размерах, </w:t>
      </w:r>
      <w:r w:rsidRPr="005C09ED">
        <w:rPr>
          <w:sz w:val="28"/>
          <w:szCs w:val="28"/>
        </w:rPr>
        <w:t xml:space="preserve">предусмотренных ст. 187 ТК РФ. </w:t>
      </w:r>
    </w:p>
    <w:p w:rsidR="002C6306" w:rsidRPr="005C09ED" w:rsidRDefault="002C6306" w:rsidP="005C09ED">
      <w:pPr>
        <w:ind w:right="345"/>
        <w:jc w:val="both"/>
        <w:rPr>
          <w:spacing w:val="-12"/>
          <w:sz w:val="28"/>
          <w:szCs w:val="28"/>
        </w:rPr>
      </w:pPr>
      <w:r w:rsidRPr="005C09ED">
        <w:rPr>
          <w:spacing w:val="-9"/>
          <w:sz w:val="28"/>
          <w:szCs w:val="28"/>
        </w:rPr>
        <w:t>- Предоставлять гарантии и компенсации работникам, сов</w:t>
      </w:r>
      <w:r w:rsidRPr="005C09ED">
        <w:rPr>
          <w:spacing w:val="-9"/>
          <w:sz w:val="28"/>
          <w:szCs w:val="28"/>
        </w:rPr>
        <w:softHyphen/>
        <w:t xml:space="preserve">мещающим работу с успешным обучением в учреждениях </w:t>
      </w:r>
      <w:r w:rsidRPr="005C09ED">
        <w:rPr>
          <w:sz w:val="28"/>
          <w:szCs w:val="28"/>
        </w:rPr>
        <w:t>высшего, среднего, начального профессионального образова</w:t>
      </w:r>
      <w:r w:rsidRPr="005C09ED">
        <w:rPr>
          <w:sz w:val="28"/>
          <w:szCs w:val="28"/>
        </w:rPr>
        <w:softHyphen/>
      </w:r>
      <w:r w:rsidRPr="005C09ED">
        <w:rPr>
          <w:spacing w:val="-9"/>
          <w:sz w:val="28"/>
          <w:szCs w:val="28"/>
        </w:rPr>
        <w:t xml:space="preserve">ния при получении им и образования соответствующего </w:t>
      </w:r>
      <w:r w:rsidRPr="005C09ED">
        <w:rPr>
          <w:spacing w:val="-5"/>
          <w:sz w:val="28"/>
          <w:szCs w:val="28"/>
        </w:rPr>
        <w:t xml:space="preserve">уровня впервые в порядке, предусмотренном ст.173-176 ТК </w:t>
      </w:r>
      <w:r w:rsidRPr="005C09ED">
        <w:rPr>
          <w:sz w:val="28"/>
          <w:szCs w:val="28"/>
        </w:rPr>
        <w:t>РФ.</w:t>
      </w:r>
    </w:p>
    <w:p w:rsidR="002C6306" w:rsidRPr="005C09ED" w:rsidRDefault="002C6306" w:rsidP="005C09ED">
      <w:pPr>
        <w:ind w:right="345"/>
        <w:jc w:val="both"/>
        <w:rPr>
          <w:spacing w:val="-12"/>
          <w:sz w:val="28"/>
          <w:szCs w:val="28"/>
        </w:rPr>
      </w:pPr>
      <w:r w:rsidRPr="005C09ED">
        <w:rPr>
          <w:spacing w:val="-9"/>
          <w:sz w:val="28"/>
          <w:szCs w:val="28"/>
        </w:rPr>
        <w:t xml:space="preserve">- Предоставлять гарантии и компенсации, предусмотренные ст. </w:t>
      </w:r>
      <w:r w:rsidRPr="005C09ED">
        <w:rPr>
          <w:spacing w:val="-6"/>
          <w:sz w:val="28"/>
          <w:szCs w:val="28"/>
        </w:rPr>
        <w:t>173-176 ТК РФ, также работникам, получающим вто</w:t>
      </w:r>
      <w:r w:rsidRPr="005C09ED">
        <w:rPr>
          <w:spacing w:val="-6"/>
          <w:sz w:val="28"/>
          <w:szCs w:val="28"/>
        </w:rPr>
        <w:softHyphen/>
      </w:r>
      <w:r w:rsidRPr="005C09ED">
        <w:rPr>
          <w:spacing w:val="-8"/>
          <w:sz w:val="28"/>
          <w:szCs w:val="28"/>
        </w:rPr>
        <w:t xml:space="preserve">рое профессиональное образование соответствующего уровня </w:t>
      </w:r>
      <w:r w:rsidRPr="005C09ED">
        <w:rPr>
          <w:spacing w:val="-11"/>
          <w:sz w:val="28"/>
          <w:szCs w:val="28"/>
        </w:rPr>
        <w:t>в рамках прохождения профессиональной подготовки, перепод</w:t>
      </w:r>
      <w:r w:rsidRPr="005C09ED">
        <w:rPr>
          <w:spacing w:val="-11"/>
          <w:sz w:val="28"/>
          <w:szCs w:val="28"/>
        </w:rPr>
        <w:softHyphen/>
      </w:r>
      <w:r w:rsidRPr="005C09ED">
        <w:rPr>
          <w:sz w:val="28"/>
          <w:szCs w:val="28"/>
        </w:rPr>
        <w:t xml:space="preserve">готовки, повышения квалификации. </w:t>
      </w:r>
    </w:p>
    <w:p w:rsidR="002C6306" w:rsidRPr="005C09ED" w:rsidRDefault="002C6306" w:rsidP="005C09ED">
      <w:pPr>
        <w:ind w:right="345"/>
        <w:jc w:val="both"/>
        <w:rPr>
          <w:spacing w:val="-12"/>
          <w:sz w:val="28"/>
          <w:szCs w:val="28"/>
        </w:rPr>
      </w:pPr>
      <w:r w:rsidRPr="005C09ED">
        <w:rPr>
          <w:spacing w:val="-9"/>
          <w:sz w:val="28"/>
          <w:szCs w:val="28"/>
        </w:rPr>
        <w:t>- Организовывать проведение аттестации педагогических ра</w:t>
      </w:r>
      <w:r w:rsidRPr="005C09ED">
        <w:rPr>
          <w:spacing w:val="-9"/>
          <w:sz w:val="28"/>
          <w:szCs w:val="28"/>
        </w:rPr>
        <w:softHyphen/>
        <w:t>ботников в соответствии с Порядком аттестации (приказом Минобрнауки России от 24 марта 2010 года № 209 "О порядке аттестации педагогических работников государственных и муниципальных образовательных учреждений"</w:t>
      </w:r>
      <w:r>
        <w:rPr>
          <w:spacing w:val="-9"/>
          <w:sz w:val="28"/>
          <w:szCs w:val="28"/>
        </w:rPr>
        <w:t xml:space="preserve"> и письмом Минобрнауки РФ от 15.08.2011 № 03-515/59 «Разъяснения по применению порядка аттестации  педагогических работников в государственных и муниципальных ОУ»</w:t>
      </w:r>
      <w:r w:rsidRPr="005C09ED">
        <w:rPr>
          <w:spacing w:val="-9"/>
          <w:sz w:val="28"/>
          <w:szCs w:val="28"/>
        </w:rPr>
        <w:t xml:space="preserve">) </w:t>
      </w:r>
      <w:r w:rsidRPr="005C09ED">
        <w:rPr>
          <w:spacing w:val="-10"/>
          <w:sz w:val="28"/>
          <w:szCs w:val="28"/>
        </w:rPr>
        <w:t xml:space="preserve">и </w:t>
      </w:r>
      <w:r w:rsidRPr="005C09ED">
        <w:rPr>
          <w:spacing w:val="-9"/>
          <w:sz w:val="28"/>
          <w:szCs w:val="28"/>
        </w:rPr>
        <w:t>по ее результатам устанавливать работникам соответст</w:t>
      </w:r>
      <w:r w:rsidRPr="005C09ED">
        <w:rPr>
          <w:spacing w:val="-9"/>
          <w:sz w:val="28"/>
          <w:szCs w:val="28"/>
        </w:rPr>
        <w:softHyphen/>
      </w:r>
      <w:r w:rsidRPr="005C09ED">
        <w:rPr>
          <w:spacing w:val="-10"/>
          <w:sz w:val="28"/>
          <w:szCs w:val="28"/>
        </w:rPr>
        <w:t>вующие полученным квалификационным категориям раз</w:t>
      </w:r>
      <w:r w:rsidRPr="005C09ED">
        <w:rPr>
          <w:spacing w:val="-10"/>
          <w:sz w:val="28"/>
          <w:szCs w:val="28"/>
        </w:rPr>
        <w:softHyphen/>
      </w:r>
      <w:r w:rsidRPr="005C09ED">
        <w:rPr>
          <w:spacing w:val="-9"/>
          <w:sz w:val="28"/>
          <w:szCs w:val="28"/>
        </w:rPr>
        <w:t>ряды оплаты труда со дня внесения решения аттестацион</w:t>
      </w:r>
      <w:r w:rsidRPr="005C09ED">
        <w:rPr>
          <w:spacing w:val="-9"/>
          <w:sz w:val="28"/>
          <w:szCs w:val="28"/>
        </w:rPr>
        <w:softHyphen/>
      </w:r>
      <w:r w:rsidRPr="005C09ED">
        <w:rPr>
          <w:sz w:val="28"/>
          <w:szCs w:val="28"/>
        </w:rPr>
        <w:t>ной комиссией.</w:t>
      </w:r>
    </w:p>
    <w:p w:rsidR="002C6306" w:rsidRPr="005C09ED" w:rsidRDefault="002C6306" w:rsidP="00436E2D">
      <w:pPr>
        <w:ind w:right="345"/>
        <w:rPr>
          <w:b/>
          <w:bCs/>
          <w:spacing w:val="-4"/>
          <w:sz w:val="28"/>
          <w:szCs w:val="28"/>
        </w:rPr>
      </w:pPr>
    </w:p>
    <w:p w:rsidR="002C6306" w:rsidRPr="005C09ED" w:rsidRDefault="002C6306" w:rsidP="005C09ED">
      <w:pPr>
        <w:ind w:right="345"/>
        <w:jc w:val="center"/>
        <w:rPr>
          <w:b/>
          <w:bCs/>
          <w:spacing w:val="-4"/>
          <w:sz w:val="28"/>
          <w:szCs w:val="28"/>
        </w:rPr>
      </w:pPr>
      <w:r w:rsidRPr="005C09ED">
        <w:rPr>
          <w:b/>
          <w:bCs/>
          <w:spacing w:val="-4"/>
          <w:sz w:val="28"/>
          <w:szCs w:val="28"/>
        </w:rPr>
        <w:t>10.  Контроль за</w:t>
      </w:r>
      <w:r>
        <w:rPr>
          <w:b/>
          <w:bCs/>
          <w:spacing w:val="-4"/>
          <w:sz w:val="28"/>
          <w:szCs w:val="28"/>
        </w:rPr>
        <w:t xml:space="preserve"> </w:t>
      </w:r>
      <w:r w:rsidRPr="005C09ED">
        <w:rPr>
          <w:b/>
          <w:bCs/>
          <w:spacing w:val="-4"/>
          <w:sz w:val="28"/>
          <w:szCs w:val="28"/>
        </w:rPr>
        <w:t xml:space="preserve"> выполнением Коллективного договора.</w:t>
      </w:r>
    </w:p>
    <w:p w:rsidR="002C6306" w:rsidRPr="005C09ED" w:rsidRDefault="002C6306" w:rsidP="005C09ED">
      <w:pPr>
        <w:rPr>
          <w:sz w:val="28"/>
          <w:szCs w:val="28"/>
        </w:rPr>
      </w:pPr>
    </w:p>
    <w:p w:rsidR="002C6306" w:rsidRPr="005C09ED" w:rsidRDefault="002C6306" w:rsidP="005C09ED">
      <w:pPr>
        <w:rPr>
          <w:sz w:val="28"/>
          <w:szCs w:val="28"/>
        </w:rPr>
      </w:pPr>
      <w:r w:rsidRPr="005C09ED">
        <w:rPr>
          <w:spacing w:val="-3"/>
          <w:sz w:val="28"/>
          <w:szCs w:val="28"/>
        </w:rPr>
        <w:t>10.1. Стороны договорились, что:</w:t>
      </w:r>
    </w:p>
    <w:p w:rsidR="002C6306" w:rsidRPr="005C09ED" w:rsidRDefault="002C6306" w:rsidP="005C09ED">
      <w:pPr>
        <w:jc w:val="both"/>
        <w:rPr>
          <w:sz w:val="28"/>
          <w:szCs w:val="28"/>
        </w:rPr>
      </w:pPr>
      <w:r w:rsidRPr="005C09ED">
        <w:rPr>
          <w:spacing w:val="-3"/>
          <w:sz w:val="28"/>
          <w:szCs w:val="28"/>
        </w:rPr>
        <w:t>10.1.1. Работодатель направляет Коллективный договор в течение 7 дней со дня его подписания на уведомительную регис</w:t>
      </w:r>
      <w:r w:rsidRPr="005C09ED">
        <w:rPr>
          <w:spacing w:val="-3"/>
          <w:sz w:val="28"/>
          <w:szCs w:val="28"/>
        </w:rPr>
        <w:softHyphen/>
      </w:r>
      <w:r w:rsidRPr="005C09ED">
        <w:rPr>
          <w:spacing w:val="-4"/>
          <w:sz w:val="28"/>
          <w:szCs w:val="28"/>
        </w:rPr>
        <w:t>трацию в Департамент  по труду и занятости администрации Владимирской области.</w:t>
      </w:r>
    </w:p>
    <w:p w:rsidR="002C6306" w:rsidRPr="005C09ED" w:rsidRDefault="002C6306" w:rsidP="005C09ED">
      <w:pPr>
        <w:jc w:val="both"/>
        <w:rPr>
          <w:spacing w:val="-21"/>
          <w:sz w:val="28"/>
          <w:szCs w:val="28"/>
        </w:rPr>
      </w:pPr>
      <w:r w:rsidRPr="005C09ED">
        <w:rPr>
          <w:spacing w:val="-3"/>
          <w:sz w:val="28"/>
          <w:szCs w:val="28"/>
        </w:rPr>
        <w:t>10.1.2. Работодатель должен соблюдать установленный законо</w:t>
      </w:r>
      <w:r w:rsidRPr="005C09ED">
        <w:rPr>
          <w:spacing w:val="-3"/>
          <w:sz w:val="28"/>
          <w:szCs w:val="28"/>
        </w:rPr>
        <w:softHyphen/>
      </w:r>
      <w:r w:rsidRPr="005C09ED">
        <w:rPr>
          <w:spacing w:val="-2"/>
          <w:sz w:val="28"/>
          <w:szCs w:val="28"/>
        </w:rPr>
        <w:t>дательством порядок разрешения индивидуальных и коллектив</w:t>
      </w:r>
      <w:r w:rsidRPr="005C09ED">
        <w:rPr>
          <w:spacing w:val="-2"/>
          <w:sz w:val="28"/>
          <w:szCs w:val="28"/>
        </w:rPr>
        <w:softHyphen/>
      </w:r>
      <w:r w:rsidRPr="005C09ED">
        <w:rPr>
          <w:sz w:val="28"/>
          <w:szCs w:val="28"/>
        </w:rPr>
        <w:t>ных трудовых споров.</w:t>
      </w:r>
    </w:p>
    <w:p w:rsidR="002C6306" w:rsidRPr="005C09ED" w:rsidRDefault="002C6306" w:rsidP="005C09ED">
      <w:pPr>
        <w:jc w:val="both"/>
        <w:rPr>
          <w:spacing w:val="-19"/>
          <w:sz w:val="28"/>
          <w:szCs w:val="28"/>
        </w:rPr>
      </w:pPr>
      <w:r w:rsidRPr="005C09ED">
        <w:rPr>
          <w:spacing w:val="-1"/>
          <w:sz w:val="28"/>
          <w:szCs w:val="28"/>
        </w:rPr>
        <w:t xml:space="preserve">10.1.3. В случае нарушения или невыполнения обязательств </w:t>
      </w:r>
      <w:r w:rsidRPr="005C09ED">
        <w:rPr>
          <w:spacing w:val="-3"/>
          <w:sz w:val="28"/>
          <w:szCs w:val="28"/>
        </w:rPr>
        <w:t xml:space="preserve">Коллективного договора виновная сторона или лица несут </w:t>
      </w:r>
      <w:r w:rsidRPr="005C09ED">
        <w:rPr>
          <w:spacing w:val="-5"/>
          <w:sz w:val="28"/>
          <w:szCs w:val="28"/>
        </w:rPr>
        <w:t xml:space="preserve">ответственность в порядке предусмотренном  </w:t>
      </w:r>
      <w:r w:rsidRPr="005C09ED">
        <w:rPr>
          <w:sz w:val="28"/>
          <w:szCs w:val="28"/>
        </w:rPr>
        <w:t>законодательством.</w:t>
      </w:r>
    </w:p>
    <w:p w:rsidR="002C6306" w:rsidRPr="00911DEF" w:rsidRDefault="002C6306" w:rsidP="00911DEF">
      <w:pPr>
        <w:jc w:val="both"/>
        <w:rPr>
          <w:spacing w:val="-21"/>
          <w:sz w:val="28"/>
          <w:szCs w:val="28"/>
        </w:rPr>
      </w:pPr>
      <w:r w:rsidRPr="005C09ED">
        <w:rPr>
          <w:spacing w:val="-2"/>
          <w:sz w:val="28"/>
          <w:szCs w:val="28"/>
        </w:rPr>
        <w:t xml:space="preserve">10.1.4. Настоящий Коллективный договор действует в течение 3 </w:t>
      </w:r>
      <w:r w:rsidRPr="005C09ED">
        <w:rPr>
          <w:sz w:val="28"/>
          <w:szCs w:val="28"/>
        </w:rPr>
        <w:t>лет со дня подписания, с «____»________ 20___г. по «_____»________ 20_____ г.</w:t>
      </w:r>
    </w:p>
    <w:p w:rsidR="002C6306" w:rsidRPr="00B116EB" w:rsidRDefault="002C6306" w:rsidP="00911DEF">
      <w:pPr>
        <w:rPr>
          <w:b/>
          <w:bCs/>
          <w:sz w:val="28"/>
          <w:szCs w:val="28"/>
        </w:rPr>
      </w:pPr>
    </w:p>
    <w:p w:rsidR="002C6306" w:rsidRPr="00D32FA3" w:rsidRDefault="002C6306" w:rsidP="00D32FA3">
      <w:pPr>
        <w:jc w:val="center"/>
        <w:rPr>
          <w:b/>
          <w:bCs/>
          <w:sz w:val="28"/>
          <w:szCs w:val="28"/>
        </w:rPr>
      </w:pPr>
      <w:r w:rsidRPr="005C09ED">
        <w:rPr>
          <w:b/>
          <w:bCs/>
          <w:sz w:val="28"/>
          <w:szCs w:val="28"/>
        </w:rPr>
        <w:t>11. Приложения к коллективному договору.</w:t>
      </w:r>
    </w:p>
    <w:p w:rsidR="002C6306" w:rsidRPr="005C09ED" w:rsidRDefault="002C6306" w:rsidP="005C09ED">
      <w:pPr>
        <w:rPr>
          <w:sz w:val="28"/>
          <w:szCs w:val="28"/>
        </w:rPr>
      </w:pPr>
      <w:r w:rsidRPr="005C09ED">
        <w:rPr>
          <w:sz w:val="28"/>
          <w:szCs w:val="28"/>
        </w:rPr>
        <w:t>11.1. Приложения к коллективному договору являются его составной частью и могут быть приняты на более длительный срок, чем договор с последующим внесением дополнений.</w:t>
      </w:r>
    </w:p>
    <w:p w:rsidR="002C6306" w:rsidRPr="005C09ED" w:rsidRDefault="002C6306" w:rsidP="005C09ED">
      <w:pPr>
        <w:rPr>
          <w:sz w:val="28"/>
          <w:szCs w:val="28"/>
        </w:rPr>
      </w:pPr>
      <w:r w:rsidRPr="005C09ED">
        <w:rPr>
          <w:sz w:val="28"/>
          <w:szCs w:val="28"/>
        </w:rPr>
        <w:t>11.2. Приложением к коллективному договору являются</w:t>
      </w:r>
    </w:p>
    <w:p w:rsidR="002C6306" w:rsidRPr="00A77E33" w:rsidRDefault="002C6306">
      <w:pPr>
        <w:rPr>
          <w:sz w:val="28"/>
          <w:szCs w:val="28"/>
        </w:rPr>
      </w:pPr>
      <w:r w:rsidRPr="005C09ED">
        <w:rPr>
          <w:sz w:val="28"/>
          <w:szCs w:val="28"/>
        </w:rPr>
        <w:t xml:space="preserve">         - правила в</w:t>
      </w:r>
      <w:r>
        <w:rPr>
          <w:sz w:val="28"/>
          <w:szCs w:val="28"/>
        </w:rPr>
        <w:t>нутреннего трудового распорядка.</w:t>
      </w: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pPr>
        <w:rPr>
          <w:sz w:val="28"/>
          <w:szCs w:val="28"/>
        </w:rPr>
      </w:pPr>
    </w:p>
    <w:p w:rsidR="002C6306" w:rsidRDefault="002C6306" w:rsidP="001C0EE3">
      <w:pPr>
        <w:pStyle w:val="ConsPlusTitle"/>
        <w:jc w:val="right"/>
        <w:rPr>
          <w:rFonts w:ascii="Times New Roman" w:hAnsi="Times New Roman" w:cs="Times New Roman"/>
          <w:b w:val="0"/>
          <w:bCs w:val="0"/>
          <w:sz w:val="24"/>
          <w:szCs w:val="24"/>
        </w:rPr>
      </w:pPr>
      <w:r>
        <w:rPr>
          <w:rFonts w:ascii="Times New Roman" w:hAnsi="Times New Roman" w:cs="Times New Roman"/>
          <w:b w:val="0"/>
          <w:bCs w:val="0"/>
          <w:sz w:val="24"/>
          <w:szCs w:val="24"/>
        </w:rPr>
        <w:t>Приложение № 1</w:t>
      </w:r>
    </w:p>
    <w:p w:rsidR="002C6306" w:rsidRDefault="002C6306" w:rsidP="001C0EE3">
      <w:pPr>
        <w:pStyle w:val="ConsPlusTitle"/>
        <w:jc w:val="right"/>
        <w:rPr>
          <w:rFonts w:ascii="Times New Roman" w:hAnsi="Times New Roman" w:cs="Times New Roman"/>
          <w:b w:val="0"/>
          <w:bCs w:val="0"/>
          <w:sz w:val="24"/>
          <w:szCs w:val="24"/>
        </w:rPr>
      </w:pPr>
      <w:r>
        <w:rPr>
          <w:rFonts w:ascii="Times New Roman" w:hAnsi="Times New Roman" w:cs="Times New Roman"/>
          <w:b w:val="0"/>
          <w:bCs w:val="0"/>
          <w:sz w:val="24"/>
          <w:szCs w:val="24"/>
        </w:rPr>
        <w:t>к коллективному договору</w:t>
      </w:r>
    </w:p>
    <w:p w:rsidR="002C6306" w:rsidRPr="00120F89" w:rsidRDefault="002C6306" w:rsidP="00AD5F8B">
      <w:pPr>
        <w:rPr>
          <w:sz w:val="28"/>
          <w:szCs w:val="28"/>
        </w:rPr>
      </w:pPr>
    </w:p>
    <w:p w:rsidR="002C6306" w:rsidRDefault="002C6306" w:rsidP="00C140EF">
      <w:pPr>
        <w:jc w:val="both"/>
        <w:rPr>
          <w:sz w:val="28"/>
          <w:szCs w:val="28"/>
        </w:rPr>
      </w:pPr>
      <w:r>
        <w:rPr>
          <w:sz w:val="28"/>
          <w:szCs w:val="28"/>
        </w:rPr>
        <w:t>Принято                                                            Утверждено</w:t>
      </w:r>
    </w:p>
    <w:p w:rsidR="002C6306" w:rsidRDefault="002C6306" w:rsidP="00C140EF">
      <w:pPr>
        <w:jc w:val="both"/>
        <w:rPr>
          <w:sz w:val="28"/>
          <w:szCs w:val="28"/>
        </w:rPr>
      </w:pPr>
      <w:r>
        <w:rPr>
          <w:sz w:val="28"/>
          <w:szCs w:val="28"/>
        </w:rPr>
        <w:t>на общем собрании                                         Заведующий МБДОУ детский сад</w:t>
      </w:r>
    </w:p>
    <w:p w:rsidR="002C6306" w:rsidRDefault="002C6306" w:rsidP="00C140EF">
      <w:pPr>
        <w:jc w:val="both"/>
        <w:rPr>
          <w:sz w:val="28"/>
          <w:szCs w:val="28"/>
        </w:rPr>
      </w:pPr>
      <w:r>
        <w:rPr>
          <w:sz w:val="28"/>
          <w:szCs w:val="28"/>
        </w:rPr>
        <w:t>трудового коллектива                                     №13 «Рябинка»</w:t>
      </w:r>
    </w:p>
    <w:p w:rsidR="002C6306" w:rsidRDefault="002C6306" w:rsidP="00C140EF">
      <w:pPr>
        <w:jc w:val="both"/>
        <w:rPr>
          <w:sz w:val="28"/>
          <w:szCs w:val="28"/>
        </w:rPr>
      </w:pPr>
      <w:r>
        <w:rPr>
          <w:sz w:val="28"/>
          <w:szCs w:val="28"/>
        </w:rPr>
        <w:t>протокол от «___»_____2013г. №___            _________В.А. Рыбакова</w:t>
      </w:r>
    </w:p>
    <w:p w:rsidR="002C6306" w:rsidRDefault="002C6306" w:rsidP="00C140EF">
      <w:pPr>
        <w:jc w:val="both"/>
        <w:rPr>
          <w:sz w:val="28"/>
          <w:szCs w:val="28"/>
        </w:rPr>
      </w:pPr>
      <w:r>
        <w:rPr>
          <w:sz w:val="28"/>
          <w:szCs w:val="28"/>
        </w:rPr>
        <w:t xml:space="preserve">                                                                           приказ от «___»_____2013г. №___</w:t>
      </w:r>
    </w:p>
    <w:p w:rsidR="002C6306" w:rsidRPr="00120F89" w:rsidRDefault="002C6306" w:rsidP="00C140EF">
      <w:pPr>
        <w:rPr>
          <w:b/>
          <w:bCs/>
          <w:sz w:val="40"/>
          <w:szCs w:val="40"/>
        </w:rPr>
      </w:pPr>
    </w:p>
    <w:p w:rsidR="002C6306" w:rsidRPr="005C09ED" w:rsidRDefault="002C6306" w:rsidP="00C140EF">
      <w:pPr>
        <w:jc w:val="center"/>
        <w:rPr>
          <w:b/>
          <w:bCs/>
          <w:sz w:val="40"/>
          <w:szCs w:val="40"/>
        </w:rPr>
      </w:pPr>
    </w:p>
    <w:p w:rsidR="002C6306" w:rsidRDefault="002C6306" w:rsidP="001C0EE3">
      <w:pPr>
        <w:pStyle w:val="ConsPlusTitle"/>
        <w:rPr>
          <w:rFonts w:ascii="Times New Roman" w:hAnsi="Times New Roman" w:cs="Times New Roman"/>
          <w:sz w:val="24"/>
          <w:szCs w:val="24"/>
        </w:rPr>
      </w:pPr>
    </w:p>
    <w:p w:rsidR="002C6306" w:rsidRDefault="002C6306" w:rsidP="001C0EE3">
      <w:pPr>
        <w:pStyle w:val="ConsPlusTitle"/>
        <w:rPr>
          <w:rFonts w:ascii="Times New Roman" w:hAnsi="Times New Roman" w:cs="Times New Roman"/>
          <w:sz w:val="24"/>
          <w:szCs w:val="24"/>
        </w:rPr>
      </w:pPr>
    </w:p>
    <w:p w:rsidR="002C6306" w:rsidRDefault="002C6306" w:rsidP="001C0EE3">
      <w:pPr>
        <w:pStyle w:val="ConsPlusTitle"/>
        <w:jc w:val="both"/>
        <w:rPr>
          <w:rFonts w:ascii="Times New Roman" w:hAnsi="Times New Roman" w:cs="Times New Roman"/>
          <w:sz w:val="24"/>
          <w:szCs w:val="24"/>
        </w:rPr>
      </w:pPr>
    </w:p>
    <w:p w:rsidR="002C6306" w:rsidRDefault="002C6306" w:rsidP="001C0EE3">
      <w:pPr>
        <w:pStyle w:val="ConsPlusTitle"/>
        <w:jc w:val="center"/>
        <w:rPr>
          <w:rFonts w:ascii="Times New Roman" w:hAnsi="Times New Roman" w:cs="Times New Roman"/>
          <w:sz w:val="24"/>
          <w:szCs w:val="24"/>
        </w:rPr>
      </w:pPr>
    </w:p>
    <w:p w:rsidR="002C6306" w:rsidRDefault="002C6306" w:rsidP="001C0EE3">
      <w:pPr>
        <w:pStyle w:val="ConsPlusTitle"/>
        <w:jc w:val="center"/>
        <w:rPr>
          <w:rFonts w:ascii="Times New Roman" w:hAnsi="Times New Roman" w:cs="Times New Roman"/>
          <w:sz w:val="24"/>
          <w:szCs w:val="24"/>
        </w:rPr>
      </w:pPr>
    </w:p>
    <w:p w:rsidR="002C6306" w:rsidRDefault="002C6306" w:rsidP="001C0EE3">
      <w:pPr>
        <w:pStyle w:val="ConsPlusTitle"/>
        <w:jc w:val="center"/>
        <w:rPr>
          <w:rFonts w:ascii="Times New Roman" w:hAnsi="Times New Roman" w:cs="Times New Roman"/>
          <w:sz w:val="24"/>
          <w:szCs w:val="24"/>
        </w:rPr>
      </w:pPr>
    </w:p>
    <w:p w:rsidR="002C6306" w:rsidRDefault="002C6306" w:rsidP="001C0EE3">
      <w:pPr>
        <w:pStyle w:val="ConsPlusTitle"/>
        <w:jc w:val="center"/>
        <w:rPr>
          <w:rFonts w:ascii="Times New Roman" w:hAnsi="Times New Roman" w:cs="Times New Roman"/>
          <w:sz w:val="24"/>
          <w:szCs w:val="24"/>
        </w:rPr>
      </w:pPr>
    </w:p>
    <w:p w:rsidR="002C6306" w:rsidRDefault="002C6306" w:rsidP="001C0EE3">
      <w:pPr>
        <w:pStyle w:val="ConsPlusTitle"/>
        <w:jc w:val="center"/>
        <w:rPr>
          <w:rFonts w:ascii="Times New Roman" w:hAnsi="Times New Roman" w:cs="Times New Roman"/>
          <w:sz w:val="24"/>
          <w:szCs w:val="24"/>
        </w:rPr>
      </w:pPr>
    </w:p>
    <w:p w:rsidR="002C6306" w:rsidRDefault="002C6306" w:rsidP="001C0EE3">
      <w:pPr>
        <w:pStyle w:val="ConsPlusTitle"/>
        <w:jc w:val="center"/>
        <w:rPr>
          <w:rFonts w:ascii="Times New Roman" w:hAnsi="Times New Roman" w:cs="Times New Roman"/>
          <w:sz w:val="24"/>
          <w:szCs w:val="24"/>
        </w:rPr>
      </w:pPr>
    </w:p>
    <w:p w:rsidR="002C6306" w:rsidRPr="00A35E0B" w:rsidRDefault="002C6306" w:rsidP="001C0EE3">
      <w:pPr>
        <w:pStyle w:val="ConsPlusTitle"/>
        <w:jc w:val="center"/>
        <w:rPr>
          <w:rFonts w:ascii="Times New Roman" w:hAnsi="Times New Roman" w:cs="Times New Roman"/>
          <w:sz w:val="36"/>
          <w:szCs w:val="36"/>
        </w:rPr>
      </w:pPr>
      <w:r w:rsidRPr="00A35E0B">
        <w:rPr>
          <w:rFonts w:ascii="Times New Roman" w:hAnsi="Times New Roman" w:cs="Times New Roman"/>
          <w:sz w:val="36"/>
          <w:szCs w:val="36"/>
        </w:rPr>
        <w:t>ПРАВИЛА</w:t>
      </w:r>
    </w:p>
    <w:p w:rsidR="002C6306" w:rsidRPr="00A35E0B" w:rsidRDefault="002C6306" w:rsidP="001C0EE3">
      <w:pPr>
        <w:pStyle w:val="ConsPlusTitle"/>
        <w:jc w:val="center"/>
        <w:rPr>
          <w:rFonts w:ascii="Times New Roman" w:hAnsi="Times New Roman" w:cs="Times New Roman"/>
          <w:sz w:val="36"/>
          <w:szCs w:val="36"/>
        </w:rPr>
      </w:pPr>
      <w:r w:rsidRPr="00A35E0B">
        <w:rPr>
          <w:rFonts w:ascii="Times New Roman" w:hAnsi="Times New Roman" w:cs="Times New Roman"/>
          <w:sz w:val="36"/>
          <w:szCs w:val="36"/>
        </w:rPr>
        <w:t xml:space="preserve">ВНУТРЕННЕГО ТРУДОВОГО РАСПОРЯДКА </w:t>
      </w:r>
    </w:p>
    <w:p w:rsidR="002C6306" w:rsidRDefault="002C6306" w:rsidP="001C0EE3">
      <w:pPr>
        <w:pStyle w:val="ConsPlusTitle"/>
        <w:jc w:val="center"/>
        <w:rPr>
          <w:rFonts w:ascii="Times New Roman" w:hAnsi="Times New Roman" w:cs="Times New Roman"/>
          <w:sz w:val="24"/>
          <w:szCs w:val="24"/>
        </w:rPr>
      </w:pPr>
    </w:p>
    <w:p w:rsidR="002C6306" w:rsidRDefault="002C6306" w:rsidP="001C0EE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МУНИЦИПАЛЬНОГО БЮДЖЕТНОГО ДОШКОЛЬНОГО ОБРАЗОВАТЕЛЬНОГО </w:t>
      </w:r>
    </w:p>
    <w:p w:rsidR="002C6306" w:rsidRDefault="002C6306" w:rsidP="001C0EE3">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УЧРЕЖДЕНИЯ  СОБИНСКОГО РАЙОНА  ДЕТСКОГО САДА № 13 «РЯБИНКА» </w:t>
      </w: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jc w:val="center"/>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Default="002C6306" w:rsidP="001C0EE3">
      <w:pPr>
        <w:pStyle w:val="ConsPlusNormal"/>
        <w:ind w:firstLine="0"/>
        <w:rPr>
          <w:rFonts w:ascii="Times New Roman" w:hAnsi="Times New Roman" w:cs="Times New Roman"/>
          <w:b/>
          <w:bCs/>
          <w:sz w:val="24"/>
          <w:szCs w:val="24"/>
        </w:rPr>
      </w:pPr>
    </w:p>
    <w:p w:rsidR="002C6306" w:rsidRPr="00A35E0B" w:rsidRDefault="002C6306" w:rsidP="001C0EE3">
      <w:pPr>
        <w:pStyle w:val="ConsPlusNormal"/>
        <w:numPr>
          <w:ilvl w:val="0"/>
          <w:numId w:val="6"/>
        </w:numPr>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Общие положения</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D32FA3">
      <w:pPr>
        <w:pStyle w:val="ConsPlusNormal"/>
        <w:ind w:firstLine="0"/>
        <w:jc w:val="both"/>
        <w:rPr>
          <w:rFonts w:ascii="Times New Roman" w:hAnsi="Times New Roman" w:cs="Times New Roman"/>
          <w:sz w:val="28"/>
          <w:szCs w:val="28"/>
        </w:rPr>
      </w:pPr>
      <w:r w:rsidRPr="00A35E0B">
        <w:rPr>
          <w:rFonts w:ascii="Times New Roman" w:hAnsi="Times New Roman" w:cs="Times New Roman"/>
          <w:sz w:val="28"/>
          <w:szCs w:val="28"/>
        </w:rPr>
        <w:t>1.1. Настоящие правила внутреннего трудового распорядка (далее - Правила)- локальный нормативный акт, регламентирующий в соответствии с Трудовым кодексом Российской Федерации (далее - Кодекс)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взаимоотношений в муниципальном бюджетном дошкольном образовательном</w:t>
      </w:r>
      <w:r>
        <w:rPr>
          <w:rFonts w:ascii="Times New Roman" w:hAnsi="Times New Roman" w:cs="Times New Roman"/>
          <w:sz w:val="28"/>
          <w:szCs w:val="28"/>
        </w:rPr>
        <w:t xml:space="preserve"> </w:t>
      </w:r>
      <w:r w:rsidRPr="00A35E0B">
        <w:rPr>
          <w:rFonts w:ascii="Times New Roman" w:hAnsi="Times New Roman" w:cs="Times New Roman"/>
          <w:sz w:val="28"/>
          <w:szCs w:val="28"/>
        </w:rPr>
        <w:t>учреждении Собинс</w:t>
      </w:r>
      <w:r>
        <w:rPr>
          <w:rFonts w:ascii="Times New Roman" w:hAnsi="Times New Roman" w:cs="Times New Roman"/>
          <w:sz w:val="28"/>
          <w:szCs w:val="28"/>
        </w:rPr>
        <w:t>кого  района детский сад      № 13 «Рябинка»  (далее-</w:t>
      </w:r>
      <w:r w:rsidRPr="00A35E0B">
        <w:rPr>
          <w:rFonts w:ascii="Times New Roman" w:hAnsi="Times New Roman" w:cs="Times New Roman"/>
          <w:sz w:val="28"/>
          <w:szCs w:val="28"/>
        </w:rPr>
        <w:t>Работодатель). </w:t>
      </w:r>
      <w:r w:rsidRPr="00A35E0B">
        <w:rPr>
          <w:rFonts w:ascii="Times New Roman" w:hAnsi="Times New Roman" w:cs="Times New Roman"/>
          <w:sz w:val="28"/>
          <w:szCs w:val="28"/>
        </w:rPr>
        <w:br/>
        <w:t>1.2. Правила призваны способствовать укреплению трудовой дисциплины, рациональному использованию рабочего времен</w:t>
      </w:r>
      <w:r>
        <w:rPr>
          <w:rFonts w:ascii="Times New Roman" w:hAnsi="Times New Roman" w:cs="Times New Roman"/>
          <w:sz w:val="28"/>
          <w:szCs w:val="28"/>
        </w:rPr>
        <w:t xml:space="preserve">и, совершенствованию организации </w:t>
      </w:r>
      <w:r w:rsidRPr="00A35E0B">
        <w:rPr>
          <w:rFonts w:ascii="Times New Roman" w:hAnsi="Times New Roman" w:cs="Times New Roman"/>
          <w:sz w:val="28"/>
          <w:szCs w:val="28"/>
        </w:rPr>
        <w:t>труда. </w:t>
      </w:r>
      <w:r w:rsidRPr="00A35E0B">
        <w:rPr>
          <w:rFonts w:ascii="Times New Roman" w:hAnsi="Times New Roman" w:cs="Times New Roman"/>
          <w:sz w:val="28"/>
          <w:szCs w:val="28"/>
        </w:rPr>
        <w:br/>
        <w:t>1.3. Работник - физическое лицо, вступившее в трудовые отношения с Работодателем. </w:t>
      </w:r>
    </w:p>
    <w:p w:rsidR="002C6306" w:rsidRPr="00C140EF" w:rsidRDefault="002C6306" w:rsidP="001C0EE3">
      <w:pPr>
        <w:pStyle w:val="ConsPlusNormal"/>
        <w:ind w:firstLine="0"/>
        <w:rPr>
          <w:rFonts w:ascii="Times New Roman" w:hAnsi="Times New Roman" w:cs="Times New Roman"/>
          <w:sz w:val="28"/>
          <w:szCs w:val="28"/>
        </w:rPr>
      </w:pPr>
      <w:r w:rsidRPr="00A35E0B">
        <w:rPr>
          <w:rFonts w:ascii="Times New Roman" w:hAnsi="Times New Roman" w:cs="Times New Roman"/>
          <w:sz w:val="28"/>
          <w:szCs w:val="28"/>
        </w:rPr>
        <w:t>1.4. Правила внутреннего трудового распорядка утверждаю</w:t>
      </w:r>
      <w:r>
        <w:rPr>
          <w:rFonts w:ascii="Times New Roman" w:hAnsi="Times New Roman" w:cs="Times New Roman"/>
          <w:sz w:val="28"/>
          <w:szCs w:val="28"/>
        </w:rPr>
        <w:t>тся заведующим МБДОУ и</w:t>
      </w:r>
      <w:r w:rsidRPr="00A35E0B">
        <w:rPr>
          <w:rFonts w:ascii="Times New Roman" w:hAnsi="Times New Roman" w:cs="Times New Roman"/>
          <w:sz w:val="28"/>
          <w:szCs w:val="28"/>
        </w:rPr>
        <w:t xml:space="preserve"> </w:t>
      </w:r>
      <w:r>
        <w:rPr>
          <w:rFonts w:ascii="Times New Roman" w:hAnsi="Times New Roman" w:cs="Times New Roman"/>
          <w:sz w:val="28"/>
          <w:szCs w:val="28"/>
        </w:rPr>
        <w:t xml:space="preserve"> принимаются на</w:t>
      </w:r>
      <w:r>
        <w:rPr>
          <w:rFonts w:ascii="Times New Roman" w:hAnsi="Times New Roman" w:cs="Times New Roman"/>
          <w:color w:val="FF0000"/>
          <w:sz w:val="28"/>
          <w:szCs w:val="28"/>
        </w:rPr>
        <w:t xml:space="preserve">  </w:t>
      </w:r>
      <w:r w:rsidRPr="00C140EF">
        <w:rPr>
          <w:rFonts w:ascii="Times New Roman" w:hAnsi="Times New Roman" w:cs="Times New Roman"/>
          <w:sz w:val="28"/>
          <w:szCs w:val="28"/>
        </w:rPr>
        <w:t>общем собрании трудового коллектива.</w:t>
      </w:r>
    </w:p>
    <w:p w:rsidR="002C6306" w:rsidRPr="00A35E0B" w:rsidRDefault="002C6306" w:rsidP="001C0EE3">
      <w:pPr>
        <w:pStyle w:val="ConsPlusNormal"/>
        <w:ind w:firstLine="0"/>
        <w:rPr>
          <w:rFonts w:ascii="Times New Roman" w:hAnsi="Times New Roman" w:cs="Times New Roman"/>
          <w:sz w:val="28"/>
          <w:szCs w:val="28"/>
        </w:rPr>
      </w:pPr>
      <w:r w:rsidRPr="00A35E0B">
        <w:rPr>
          <w:rFonts w:ascii="Times New Roman" w:hAnsi="Times New Roman" w:cs="Times New Roman"/>
          <w:sz w:val="28"/>
          <w:szCs w:val="28"/>
        </w:rPr>
        <w:t xml:space="preserve">1.5. Индивидуальные обязанности работников предусматриваются в заключаемых с ними трудовых договорах и должностных инструкциях. </w:t>
      </w:r>
    </w:p>
    <w:p w:rsidR="002C6306" w:rsidRPr="00A35E0B" w:rsidRDefault="002C6306" w:rsidP="001C0EE3">
      <w:pPr>
        <w:pStyle w:val="ConsPlusNormal"/>
        <w:ind w:firstLine="0"/>
        <w:rPr>
          <w:rFonts w:ascii="Times New Roman" w:hAnsi="Times New Roman" w:cs="Times New Roman"/>
          <w:sz w:val="28"/>
          <w:szCs w:val="28"/>
        </w:rPr>
      </w:pPr>
      <w:r w:rsidRPr="00A35E0B">
        <w:rPr>
          <w:rFonts w:ascii="Times New Roman" w:hAnsi="Times New Roman" w:cs="Times New Roman"/>
          <w:sz w:val="28"/>
          <w:szCs w:val="28"/>
        </w:rPr>
        <w:t>1.6. Текст  Правил вывешивается в образовательном учреждении на видном месте.</w:t>
      </w:r>
    </w:p>
    <w:p w:rsidR="002C6306" w:rsidRPr="00A35E0B" w:rsidRDefault="002C6306" w:rsidP="001C0EE3">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1.7. </w:t>
      </w:r>
      <w:r w:rsidRPr="00A35E0B">
        <w:rPr>
          <w:rFonts w:ascii="Times New Roman" w:hAnsi="Times New Roman" w:cs="Times New Roman"/>
          <w:sz w:val="28"/>
          <w:szCs w:val="28"/>
        </w:rPr>
        <w:t>Действие настоящих Правила внутреннего трудового распорядка распространяется на всех работников МБДОУ.</w:t>
      </w:r>
    </w:p>
    <w:p w:rsidR="002C6306" w:rsidRPr="00A35E0B" w:rsidRDefault="002C6306" w:rsidP="001C0EE3">
      <w:pPr>
        <w:pStyle w:val="ConsPlusNormal"/>
        <w:ind w:firstLine="0"/>
        <w:rPr>
          <w:rFonts w:ascii="Times New Roman" w:hAnsi="Times New Roman" w:cs="Times New Roman"/>
          <w:sz w:val="28"/>
          <w:szCs w:val="28"/>
        </w:rPr>
      </w:pPr>
      <w:r w:rsidRPr="00A35E0B">
        <w:rPr>
          <w:rFonts w:ascii="Times New Roman" w:hAnsi="Times New Roman" w:cs="Times New Roman"/>
          <w:sz w:val="28"/>
          <w:szCs w:val="28"/>
        </w:rPr>
        <w:t>1.8. Настоящие Правила являются приложением к Коллективному договору.</w:t>
      </w:r>
    </w:p>
    <w:p w:rsidR="002C6306" w:rsidRPr="00A35E0B" w:rsidRDefault="002C6306" w:rsidP="001C0EE3">
      <w:pPr>
        <w:pStyle w:val="ConsPlusNormal"/>
        <w:ind w:firstLine="0"/>
        <w:jc w:val="both"/>
        <w:rPr>
          <w:rFonts w:ascii="Times New Roman" w:hAnsi="Times New Roman" w:cs="Times New Roman"/>
          <w:sz w:val="28"/>
          <w:szCs w:val="28"/>
        </w:rPr>
      </w:pPr>
      <w:r w:rsidRPr="00A35E0B">
        <w:rPr>
          <w:rFonts w:ascii="Times New Roman" w:hAnsi="Times New Roman" w:cs="Times New Roman"/>
          <w:sz w:val="28"/>
          <w:szCs w:val="28"/>
        </w:rPr>
        <w:br/>
      </w:r>
    </w:p>
    <w:p w:rsidR="002C6306" w:rsidRPr="00A35E0B" w:rsidRDefault="002C6306" w:rsidP="001C0EE3">
      <w:pPr>
        <w:pStyle w:val="ConsPlusNormal"/>
        <w:numPr>
          <w:ilvl w:val="0"/>
          <w:numId w:val="7"/>
        </w:numPr>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Порядок приема и увольнения работников</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 xml:space="preserve">Трудовые отношения возникают между работником и Работодателем на основании трудового договора, заключаемого ими в соответствии с Трудовым кодексом Российской Федерации. </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При заключении трудового договора лицо, поступающее на работу, предъявляет Работодателю:</w:t>
      </w:r>
    </w:p>
    <w:p w:rsidR="002C6306" w:rsidRPr="00A35E0B" w:rsidRDefault="002C6306" w:rsidP="001C0EE3">
      <w:pPr>
        <w:pStyle w:val="ConsPlusNormal"/>
        <w:numPr>
          <w:ilvl w:val="0"/>
          <w:numId w:val="8"/>
        </w:numPr>
        <w:jc w:val="both"/>
        <w:rPr>
          <w:rFonts w:ascii="Times New Roman" w:hAnsi="Times New Roman" w:cs="Times New Roman"/>
          <w:sz w:val="28"/>
          <w:szCs w:val="28"/>
        </w:rPr>
      </w:pPr>
      <w:r w:rsidRPr="00A35E0B">
        <w:rPr>
          <w:rFonts w:ascii="Times New Roman" w:hAnsi="Times New Roman" w:cs="Times New Roman"/>
          <w:sz w:val="28"/>
          <w:szCs w:val="28"/>
        </w:rPr>
        <w:t>паспорт или иной документ, удостоверяющий личность;</w:t>
      </w:r>
    </w:p>
    <w:p w:rsidR="002C6306" w:rsidRPr="00A35E0B" w:rsidRDefault="002C6306" w:rsidP="001C0EE3">
      <w:pPr>
        <w:pStyle w:val="ConsPlusNormal"/>
        <w:numPr>
          <w:ilvl w:val="0"/>
          <w:numId w:val="8"/>
        </w:numPr>
        <w:jc w:val="both"/>
        <w:rPr>
          <w:rFonts w:ascii="Times New Roman" w:hAnsi="Times New Roman" w:cs="Times New Roman"/>
          <w:sz w:val="28"/>
          <w:szCs w:val="28"/>
        </w:rPr>
      </w:pPr>
      <w:r w:rsidRPr="00A35E0B">
        <w:rPr>
          <w:rFonts w:ascii="Times New Roman" w:hAnsi="Times New Roman" w:cs="Times New Roman"/>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C6306" w:rsidRPr="00A35E0B" w:rsidRDefault="002C6306" w:rsidP="001C0EE3">
      <w:pPr>
        <w:pStyle w:val="ConsPlusNormal"/>
        <w:numPr>
          <w:ilvl w:val="0"/>
          <w:numId w:val="8"/>
        </w:numPr>
        <w:jc w:val="both"/>
        <w:rPr>
          <w:rFonts w:ascii="Times New Roman" w:hAnsi="Times New Roman" w:cs="Times New Roman"/>
          <w:sz w:val="28"/>
          <w:szCs w:val="28"/>
        </w:rPr>
      </w:pPr>
      <w:r w:rsidRPr="00A35E0B">
        <w:rPr>
          <w:rFonts w:ascii="Times New Roman" w:hAnsi="Times New Roman" w:cs="Times New Roman"/>
          <w:sz w:val="28"/>
          <w:szCs w:val="28"/>
        </w:rPr>
        <w:t>страховое свидетельство государственного пенсионного страхования;</w:t>
      </w:r>
    </w:p>
    <w:p w:rsidR="002C6306" w:rsidRPr="00A35E0B" w:rsidRDefault="002C6306" w:rsidP="001C0EE3">
      <w:pPr>
        <w:pStyle w:val="ConsPlusNormal"/>
        <w:numPr>
          <w:ilvl w:val="0"/>
          <w:numId w:val="8"/>
        </w:numPr>
        <w:jc w:val="both"/>
        <w:rPr>
          <w:rFonts w:ascii="Times New Roman" w:hAnsi="Times New Roman" w:cs="Times New Roman"/>
          <w:sz w:val="28"/>
          <w:szCs w:val="28"/>
        </w:rPr>
      </w:pPr>
      <w:r w:rsidRPr="00A35E0B">
        <w:rPr>
          <w:rFonts w:ascii="Times New Roman" w:hAnsi="Times New Roman" w:cs="Times New Roman"/>
          <w:sz w:val="28"/>
          <w:szCs w:val="28"/>
        </w:rPr>
        <w:t>документы воинского учета - для военнообязанных и лиц, подлежащих призыву на военную службу;</w:t>
      </w:r>
    </w:p>
    <w:p w:rsidR="002C6306" w:rsidRPr="00A35E0B" w:rsidRDefault="002C6306" w:rsidP="001C0EE3">
      <w:pPr>
        <w:pStyle w:val="ConsPlusNormal"/>
        <w:numPr>
          <w:ilvl w:val="0"/>
          <w:numId w:val="8"/>
        </w:numPr>
        <w:jc w:val="both"/>
        <w:rPr>
          <w:rFonts w:ascii="Times New Roman" w:hAnsi="Times New Roman" w:cs="Times New Roman"/>
          <w:sz w:val="28"/>
          <w:szCs w:val="28"/>
        </w:rPr>
      </w:pPr>
      <w:r w:rsidRPr="00A35E0B">
        <w:rPr>
          <w:rFonts w:ascii="Times New Roman" w:hAnsi="Times New Roman" w:cs="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2C6306" w:rsidRPr="00A35E0B" w:rsidRDefault="002C6306" w:rsidP="001C0EE3">
      <w:pPr>
        <w:pStyle w:val="ConsPlusNormal"/>
        <w:numPr>
          <w:ilvl w:val="0"/>
          <w:numId w:val="8"/>
        </w:numPr>
        <w:jc w:val="both"/>
        <w:rPr>
          <w:rFonts w:ascii="Times New Roman" w:hAnsi="Times New Roman" w:cs="Times New Roman"/>
          <w:sz w:val="28"/>
          <w:szCs w:val="28"/>
        </w:rPr>
      </w:pPr>
      <w:r w:rsidRPr="00A35E0B">
        <w:rPr>
          <w:rFonts w:ascii="Times New Roman" w:hAnsi="Times New Roman" w:cs="Times New Roman"/>
          <w:sz w:val="28"/>
          <w:szCs w:val="28"/>
        </w:rPr>
        <w:t>справку о наличии (отсутствии) судимости.</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При заключении трудового договора обязательному предварительному медицинскому осмотру (обследованию) подлежат все лица. </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 xml:space="preserve">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 </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При приеме на работу (до подписания трудового договора) Работодатель обязан ознакомить работника под роспись с настоящими Правилами, Коллективным договором, иными локальными нормативными актами, непосредственно связанными с трудовой деятельностью работника.</w:t>
      </w:r>
    </w:p>
    <w:p w:rsidR="002C6306" w:rsidRPr="00A35E0B" w:rsidRDefault="002C6306" w:rsidP="001C0EE3">
      <w:pPr>
        <w:pStyle w:val="ConsPlusNormal"/>
        <w:ind w:firstLine="540"/>
        <w:jc w:val="both"/>
        <w:rPr>
          <w:rFonts w:ascii="Times New Roman" w:hAnsi="Times New Roman" w:cs="Times New Roman"/>
          <w:sz w:val="28"/>
          <w:szCs w:val="28"/>
        </w:rPr>
      </w:pPr>
      <w:r w:rsidRPr="00A35E0B">
        <w:rPr>
          <w:rFonts w:ascii="Times New Roman" w:hAnsi="Times New Roman" w:cs="Times New Roman"/>
          <w:sz w:val="28"/>
          <w:szCs w:val="28"/>
        </w:rPr>
        <w:t>Работник также знакомится:</w:t>
      </w:r>
    </w:p>
    <w:p w:rsidR="002C6306" w:rsidRPr="00A35E0B" w:rsidRDefault="002C6306" w:rsidP="001C0EE3">
      <w:pPr>
        <w:pStyle w:val="ConsPlusNormal"/>
        <w:numPr>
          <w:ilvl w:val="0"/>
          <w:numId w:val="9"/>
        </w:numPr>
        <w:jc w:val="both"/>
        <w:rPr>
          <w:rFonts w:ascii="Times New Roman" w:hAnsi="Times New Roman" w:cs="Times New Roman"/>
          <w:sz w:val="28"/>
          <w:szCs w:val="28"/>
        </w:rPr>
      </w:pPr>
      <w:r w:rsidRPr="00A35E0B">
        <w:rPr>
          <w:rFonts w:ascii="Times New Roman" w:hAnsi="Times New Roman" w:cs="Times New Roman"/>
          <w:sz w:val="28"/>
          <w:szCs w:val="28"/>
        </w:rPr>
        <w:t>с поручаемой работой, условиями и оплатой труда, правами и обязанностями, определенными его должностной инструкцией;</w:t>
      </w:r>
    </w:p>
    <w:p w:rsidR="002C6306" w:rsidRPr="00A35E0B" w:rsidRDefault="002C6306" w:rsidP="001C0EE3">
      <w:pPr>
        <w:pStyle w:val="ConsPlusNormal"/>
        <w:numPr>
          <w:ilvl w:val="0"/>
          <w:numId w:val="9"/>
        </w:numPr>
        <w:jc w:val="both"/>
        <w:rPr>
          <w:rFonts w:ascii="Times New Roman" w:hAnsi="Times New Roman" w:cs="Times New Roman"/>
          <w:sz w:val="28"/>
          <w:szCs w:val="28"/>
        </w:rPr>
      </w:pPr>
      <w:r w:rsidRPr="00A35E0B">
        <w:rPr>
          <w:rFonts w:ascii="Times New Roman" w:hAnsi="Times New Roman" w:cs="Times New Roman"/>
          <w:sz w:val="28"/>
          <w:szCs w:val="28"/>
        </w:rPr>
        <w:t>с инструкциями по технике безопасности, охране труда, производственной санитарии, гигиене труда, противопожарной безопасности.</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p>
    <w:p w:rsidR="002C6306" w:rsidRPr="00A35E0B" w:rsidRDefault="002C6306" w:rsidP="001C0EE3">
      <w:pPr>
        <w:pStyle w:val="ConsPlusNormal"/>
        <w:numPr>
          <w:ilvl w:val="1"/>
          <w:numId w:val="7"/>
        </w:numPr>
        <w:tabs>
          <w:tab w:val="num" w:pos="0"/>
        </w:tabs>
        <w:jc w:val="both"/>
        <w:rPr>
          <w:rFonts w:ascii="Times New Roman" w:hAnsi="Times New Roman" w:cs="Times New Roman"/>
          <w:sz w:val="28"/>
          <w:szCs w:val="28"/>
        </w:rPr>
      </w:pPr>
      <w:r w:rsidRPr="00A35E0B">
        <w:rPr>
          <w:rFonts w:ascii="Times New Roman" w:hAnsi="Times New Roman" w:cs="Times New Roman"/>
          <w:sz w:val="28"/>
          <w:szCs w:val="28"/>
        </w:rPr>
        <w:t>Срок испытания не может превышать трех месяцев, а для руководителя Работодателя и его заместителей, главного бухгалтера и его заместителей - шести месяцев, если иное не установлено федеральным законом. </w:t>
      </w:r>
    </w:p>
    <w:p w:rsidR="002C6306" w:rsidRPr="00A35E0B" w:rsidRDefault="002C6306" w:rsidP="001C0EE3">
      <w:pPr>
        <w:pStyle w:val="ConsPlusNormal"/>
        <w:numPr>
          <w:ilvl w:val="1"/>
          <w:numId w:val="7"/>
        </w:numPr>
        <w:tabs>
          <w:tab w:val="num" w:pos="0"/>
        </w:tabs>
        <w:jc w:val="both"/>
        <w:rPr>
          <w:rFonts w:ascii="Times New Roman" w:hAnsi="Times New Roman" w:cs="Times New Roman"/>
          <w:sz w:val="28"/>
          <w:szCs w:val="28"/>
        </w:rPr>
      </w:pPr>
      <w:r w:rsidRPr="00A35E0B">
        <w:rPr>
          <w:rFonts w:ascii="Times New Roman" w:hAnsi="Times New Roman" w:cs="Times New Roman"/>
          <w:sz w:val="28"/>
          <w:szCs w:val="28"/>
        </w:rPr>
        <w:t>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w:t>
      </w:r>
      <w:r>
        <w:rPr>
          <w:rFonts w:ascii="Times New Roman" w:hAnsi="Times New Roman" w:cs="Times New Roman"/>
          <w:sz w:val="28"/>
          <w:szCs w:val="28"/>
        </w:rPr>
        <w:t>е</w:t>
      </w:r>
      <w:r w:rsidRPr="00A35E0B">
        <w:rPr>
          <w:rFonts w:ascii="Times New Roman" w:hAnsi="Times New Roman" w:cs="Times New Roman"/>
          <w:sz w:val="28"/>
          <w:szCs w:val="28"/>
        </w:rPr>
        <w:t>.</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Прекращение трудового договора может иметь место только по основаниям, предусмотренным ст. 77 ТК РФ, а именно:</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соглашение сторон;</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расторжение трудового договора по инициативе работника;</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расторжение трудового договора по инициативе Работодателя;</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перевод работника по его просьбе или с его согласия на работу к другому Работодателю или переход на выборную работу (должность);</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отказ работника от продолжения работы в связи с изменением определенных сторонами условий трудового договора;</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отсутствия у Работодателя соответствующей работы;</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отказ работника от перевода на работу в другую местность вместе с Работодателем;</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обстоятельства, не зависящие от воли сторон;</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повторное в течение одного года грубое нарушение устава Работодателя</w:t>
      </w:r>
      <w:r w:rsidRPr="00A35E0B">
        <w:rPr>
          <w:sz w:val="28"/>
          <w:szCs w:val="28"/>
        </w:rPr>
        <w:t>;</w:t>
      </w:r>
    </w:p>
    <w:p w:rsidR="002C6306" w:rsidRPr="00A35E0B" w:rsidRDefault="002C6306" w:rsidP="001C0EE3">
      <w:pPr>
        <w:pStyle w:val="ConsPlusNormal"/>
        <w:numPr>
          <w:ilvl w:val="0"/>
          <w:numId w:val="10"/>
        </w:numPr>
        <w:jc w:val="both"/>
        <w:rPr>
          <w:rFonts w:ascii="Times New Roman" w:hAnsi="Times New Roman" w:cs="Times New Roman"/>
          <w:sz w:val="28"/>
          <w:szCs w:val="28"/>
        </w:rPr>
      </w:pPr>
      <w:r w:rsidRPr="00A35E0B">
        <w:rPr>
          <w:rFonts w:ascii="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w:t>
      </w:r>
    </w:p>
    <w:p w:rsidR="002C6306" w:rsidRPr="00A35E0B" w:rsidRDefault="002C6306" w:rsidP="001C0EE3">
      <w:pPr>
        <w:pStyle w:val="ConsPlusNormal"/>
        <w:numPr>
          <w:ilvl w:val="1"/>
          <w:numId w:val="7"/>
        </w:numPr>
        <w:jc w:val="both"/>
        <w:rPr>
          <w:rFonts w:ascii="Times New Roman" w:hAnsi="Times New Roman" w:cs="Times New Roman"/>
          <w:sz w:val="28"/>
          <w:szCs w:val="28"/>
        </w:rPr>
      </w:pPr>
      <w:r w:rsidRPr="00A35E0B">
        <w:rPr>
          <w:rFonts w:ascii="Times New Roman" w:hAnsi="Times New Roman" w:cs="Times New Roman"/>
          <w:sz w:val="28"/>
          <w:szCs w:val="28"/>
        </w:rPr>
        <w:t>Трудовой договор может быть прекращен и по другим основаниям, предусмотренным Трудовым кодексом Российской Федерации и иными федеральными законами.</w:t>
      </w:r>
    </w:p>
    <w:p w:rsidR="002C6306" w:rsidRPr="00A35E0B" w:rsidRDefault="002C6306" w:rsidP="001C0EE3">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Работник имеет право расторгнуть трудовой договор, предупредив об этом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2C6306" w:rsidRPr="00A35E0B" w:rsidRDefault="002C6306" w:rsidP="001C0EE3">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расторгает трудовой договор в срок, указанный в заявлении работника.</w:t>
      </w:r>
    </w:p>
    <w:p w:rsidR="002C6306" w:rsidRPr="00A35E0B" w:rsidRDefault="002C6306" w:rsidP="001C0EE3">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предупреждается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2C6306" w:rsidRPr="00A35E0B" w:rsidRDefault="002C6306" w:rsidP="001C0EE3">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Трудовой договор, заключенный на время выполнения определенной работы, прекращается по завершении этой работы.</w:t>
      </w:r>
    </w:p>
    <w:p w:rsidR="002C6306" w:rsidRPr="00A35E0B" w:rsidRDefault="002C6306" w:rsidP="001C0EE3">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C6306" w:rsidRPr="00A35E0B" w:rsidRDefault="002C6306" w:rsidP="001C0EE3">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В день прекращения трудового договора работодатель  выдает работнику трудовую книжку и производит с ним расчет в соответствии со статьей 140 Трудового кодекса Российской Федерации. По письменному заявлению работника работодатель также  выдает ему заверенные надлежащим образом копии документов, связанных с работой.</w:t>
      </w:r>
    </w:p>
    <w:p w:rsidR="002C6306" w:rsidRPr="00A35E0B" w:rsidRDefault="002C6306" w:rsidP="00A35E0B">
      <w:pPr>
        <w:pStyle w:val="ConsPlusNormal"/>
        <w:numPr>
          <w:ilvl w:val="1"/>
          <w:numId w:val="7"/>
        </w:numPr>
        <w:tabs>
          <w:tab w:val="left" w:pos="540"/>
        </w:tabs>
        <w:jc w:val="both"/>
        <w:rPr>
          <w:rFonts w:ascii="Times New Roman" w:hAnsi="Times New Roman" w:cs="Times New Roman"/>
          <w:sz w:val="28"/>
          <w:szCs w:val="28"/>
        </w:rPr>
      </w:pPr>
      <w:r w:rsidRPr="00A35E0B">
        <w:rPr>
          <w:rFonts w:ascii="Times New Roman" w:hAnsi="Times New Roman" w:cs="Times New Roman"/>
          <w:sz w:val="28"/>
          <w:szCs w:val="28"/>
        </w:rPr>
        <w:t>Прекращение трудового договора оформляется приказом Работодателя. Записи о причинах увольнения в трудовую книжку производятся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r>
        <w:rPr>
          <w:rFonts w:ascii="Times New Roman" w:hAnsi="Times New Roman" w:cs="Times New Roman"/>
          <w:sz w:val="28"/>
          <w:szCs w:val="28"/>
        </w:rPr>
        <w:t>.</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ind w:firstLine="0"/>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3. Основные права и обязанности работника</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1"/>
          <w:numId w:val="11"/>
        </w:numPr>
        <w:jc w:val="both"/>
        <w:rPr>
          <w:rFonts w:ascii="Times New Roman" w:hAnsi="Times New Roman" w:cs="Times New Roman"/>
          <w:sz w:val="28"/>
          <w:szCs w:val="28"/>
        </w:rPr>
      </w:pPr>
      <w:r w:rsidRPr="00A35E0B">
        <w:rPr>
          <w:rFonts w:ascii="Times New Roman" w:hAnsi="Times New Roman" w:cs="Times New Roman"/>
          <w:sz w:val="28"/>
          <w:szCs w:val="28"/>
        </w:rPr>
        <w:t>Работник имеет право на:</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предоставление ему работы, обусловленной трудовым договором;</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рабочее место, соответствующее государственным нормативным требованиям охраны труда;</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(ст. 56, 132 ТК РФ);</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полную достоверную информацию об условиях труда и требованиях охраны труда на рабочем месте (ст. 212 ТК РФ);</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p>
    <w:p w:rsidR="002C6306" w:rsidRPr="00A35E0B" w:rsidRDefault="002C6306" w:rsidP="001C0EE3">
      <w:pPr>
        <w:pStyle w:val="ConsPlusNormal"/>
        <w:numPr>
          <w:ilvl w:val="0"/>
          <w:numId w:val="12"/>
        </w:numPr>
        <w:rPr>
          <w:rFonts w:cs="Times New Roman"/>
          <w:sz w:val="28"/>
          <w:szCs w:val="28"/>
        </w:rPr>
      </w:pPr>
      <w:r w:rsidRPr="00A35E0B">
        <w:rPr>
          <w:rFonts w:ascii="Times New Roman" w:hAnsi="Times New Roman" w:cs="Times New Roman"/>
          <w:sz w:val="28"/>
          <w:szCs w:val="28"/>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 </w:t>
      </w:r>
      <w:r w:rsidRPr="00A35E0B">
        <w:rPr>
          <w:sz w:val="28"/>
          <w:szCs w:val="28"/>
        </w:rPr>
        <w:t>(</w:t>
      </w:r>
      <w:r w:rsidRPr="00A35E0B">
        <w:rPr>
          <w:rFonts w:ascii="Times New Roman" w:hAnsi="Times New Roman" w:cs="Times New Roman"/>
          <w:sz w:val="28"/>
          <w:szCs w:val="28"/>
        </w:rPr>
        <w:t>ФЗ от 12.01.1996 N 10-ФЗ "О профессиональных союзах, их правах</w:t>
      </w:r>
      <w:r w:rsidRPr="00A35E0B">
        <w:rPr>
          <w:sz w:val="28"/>
          <w:szCs w:val="28"/>
        </w:rPr>
        <w:t xml:space="preserve"> </w:t>
      </w:r>
      <w:r w:rsidRPr="00A35E0B">
        <w:rPr>
          <w:rFonts w:ascii="Times New Roman" w:hAnsi="Times New Roman" w:cs="Times New Roman"/>
          <w:sz w:val="28"/>
          <w:szCs w:val="28"/>
        </w:rPr>
        <w:t>и гарантиях деятельности" (в ред. от 29.06.2004 N 58-ФЗ);</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участие в управлении организацией в предусмотренных Трудовым кодексом Российской Федерации, иными федеральными законами формах (ст. 52, 53 ТК РФ);</w:t>
      </w:r>
    </w:p>
    <w:p w:rsidR="002C6306" w:rsidRPr="00A35E0B" w:rsidRDefault="002C6306" w:rsidP="001C0EE3">
      <w:pPr>
        <w:pStyle w:val="ConsPlusNormal"/>
        <w:numPr>
          <w:ilvl w:val="0"/>
          <w:numId w:val="12"/>
        </w:numPr>
        <w:rPr>
          <w:rFonts w:ascii="Times New Roman" w:hAnsi="Times New Roman" w:cs="Times New Roman"/>
          <w:sz w:val="28"/>
          <w:szCs w:val="28"/>
        </w:rPr>
      </w:pPr>
      <w:r w:rsidRPr="00A35E0B">
        <w:rPr>
          <w:rFonts w:ascii="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(ст. 36-51 ТК РФ);</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(ст. 381-418 ТК РФ);</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2C6306" w:rsidRPr="00A35E0B" w:rsidRDefault="002C6306" w:rsidP="001C0EE3">
      <w:pPr>
        <w:pStyle w:val="ConsPlusNormal"/>
        <w:numPr>
          <w:ilvl w:val="0"/>
          <w:numId w:val="12"/>
        </w:numPr>
        <w:jc w:val="both"/>
        <w:rPr>
          <w:rFonts w:ascii="Times New Roman" w:hAnsi="Times New Roman" w:cs="Times New Roman"/>
          <w:sz w:val="28"/>
          <w:szCs w:val="28"/>
        </w:rPr>
      </w:pPr>
      <w:r w:rsidRPr="00A35E0B">
        <w:rPr>
          <w:rFonts w:ascii="Times New Roman" w:hAnsi="Times New Roman" w:cs="Times New Roman"/>
          <w:sz w:val="28"/>
          <w:szCs w:val="28"/>
        </w:rPr>
        <w:t>обязательное социальное страхование в случаях, предусмотренных федеральными законами.</w:t>
      </w:r>
    </w:p>
    <w:p w:rsidR="002C6306" w:rsidRPr="00A35E0B" w:rsidRDefault="002C6306" w:rsidP="001C0EE3">
      <w:pPr>
        <w:pStyle w:val="ConsPlusNormal"/>
        <w:numPr>
          <w:ilvl w:val="1"/>
          <w:numId w:val="11"/>
        </w:numPr>
        <w:jc w:val="both"/>
        <w:rPr>
          <w:rFonts w:ascii="Times New Roman" w:hAnsi="Times New Roman" w:cs="Times New Roman"/>
          <w:sz w:val="28"/>
          <w:szCs w:val="28"/>
        </w:rPr>
      </w:pPr>
      <w:r w:rsidRPr="00A35E0B">
        <w:rPr>
          <w:rFonts w:ascii="Times New Roman" w:hAnsi="Times New Roman" w:cs="Times New Roman"/>
          <w:sz w:val="28"/>
          <w:szCs w:val="28"/>
        </w:rPr>
        <w:t>Работник обязан:</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добросовестно исполнять свои трудовые  обязанности,  возложенные  на него трудовым договором;</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соблюдать правила внутреннего трудового распорядка организации;</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соблюдать трудовую дисциплину (ст. 189 ТК РФ);</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выполнять установленные нормы труда;</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соблюдать требования по  охране  труда  и  обеспечению  безопасности труда (ст. 214 ТК РФ);</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бережно относиться к имуществу Работодателя и других работников;</w:t>
      </w:r>
    </w:p>
    <w:p w:rsidR="002C6306" w:rsidRPr="00A35E0B" w:rsidRDefault="002C6306" w:rsidP="001C0EE3">
      <w:pPr>
        <w:pStyle w:val="ConsPlusNormal"/>
        <w:numPr>
          <w:ilvl w:val="0"/>
          <w:numId w:val="13"/>
        </w:numPr>
        <w:rPr>
          <w:rFonts w:ascii="Times New Roman" w:hAnsi="Times New Roman" w:cs="Times New Roman"/>
          <w:sz w:val="28"/>
          <w:szCs w:val="28"/>
        </w:rPr>
      </w:pPr>
      <w:r w:rsidRPr="00A35E0B">
        <w:rPr>
          <w:rFonts w:ascii="Times New Roman" w:hAnsi="Times New Roman" w:cs="Times New Roman"/>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(ст. 21 ТК РФ).</w:t>
      </w:r>
    </w:p>
    <w:p w:rsidR="002C6306" w:rsidRPr="00A35E0B" w:rsidRDefault="002C6306" w:rsidP="001C0EE3">
      <w:pPr>
        <w:pStyle w:val="ConsPlusNormal"/>
        <w:rPr>
          <w:rFonts w:ascii="Times New Roman" w:hAnsi="Times New Roman" w:cs="Times New Roman"/>
          <w:sz w:val="28"/>
          <w:szCs w:val="28"/>
        </w:rPr>
      </w:pP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0"/>
          <w:numId w:val="11"/>
        </w:numPr>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Основные права и обязанности Работодателя</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1"/>
          <w:numId w:val="11"/>
        </w:numPr>
        <w:jc w:val="both"/>
        <w:rPr>
          <w:rFonts w:ascii="Times New Roman" w:hAnsi="Times New Roman" w:cs="Times New Roman"/>
          <w:sz w:val="28"/>
          <w:szCs w:val="28"/>
        </w:rPr>
      </w:pPr>
      <w:r w:rsidRPr="00A35E0B">
        <w:rPr>
          <w:rFonts w:ascii="Times New Roman" w:hAnsi="Times New Roman" w:cs="Times New Roman"/>
          <w:sz w:val="28"/>
          <w:szCs w:val="28"/>
        </w:rPr>
        <w:t>Работодатель имеет право:</w:t>
      </w:r>
    </w:p>
    <w:p w:rsidR="002C6306" w:rsidRPr="00A35E0B" w:rsidRDefault="002C6306" w:rsidP="001C0EE3">
      <w:pPr>
        <w:pStyle w:val="ConsPlusNormal"/>
        <w:numPr>
          <w:ilvl w:val="0"/>
          <w:numId w:val="14"/>
        </w:numPr>
        <w:jc w:val="both"/>
        <w:rPr>
          <w:rFonts w:ascii="Times New Roman" w:hAnsi="Times New Roman" w:cs="Times New Roman"/>
          <w:sz w:val="28"/>
          <w:szCs w:val="28"/>
        </w:rPr>
      </w:pPr>
      <w:r w:rsidRPr="00A35E0B">
        <w:rPr>
          <w:rFonts w:ascii="Times New Roman" w:hAnsi="Times New Roman" w:cs="Times New Roman"/>
          <w:sz w:val="28"/>
          <w:szCs w:val="28"/>
        </w:rPr>
        <w:t>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2C6306" w:rsidRPr="00A35E0B" w:rsidRDefault="002C6306" w:rsidP="001C0EE3">
      <w:pPr>
        <w:pStyle w:val="ConsPlusNormal"/>
        <w:numPr>
          <w:ilvl w:val="0"/>
          <w:numId w:val="14"/>
        </w:numPr>
        <w:jc w:val="both"/>
        <w:rPr>
          <w:rFonts w:ascii="Times New Roman" w:hAnsi="Times New Roman" w:cs="Times New Roman"/>
          <w:sz w:val="28"/>
          <w:szCs w:val="28"/>
        </w:rPr>
      </w:pPr>
      <w:r w:rsidRPr="00A35E0B">
        <w:rPr>
          <w:rFonts w:ascii="Times New Roman" w:hAnsi="Times New Roman" w:cs="Times New Roman"/>
          <w:sz w:val="28"/>
          <w:szCs w:val="28"/>
        </w:rPr>
        <w:t>вести коллективные переговоры и заключать коллективные договоры;</w:t>
      </w:r>
    </w:p>
    <w:p w:rsidR="002C6306" w:rsidRPr="00A35E0B" w:rsidRDefault="002C6306" w:rsidP="001C0EE3">
      <w:pPr>
        <w:pStyle w:val="ConsPlusNormal"/>
        <w:numPr>
          <w:ilvl w:val="0"/>
          <w:numId w:val="14"/>
        </w:numPr>
        <w:rPr>
          <w:rFonts w:cs="Times New Roman"/>
          <w:sz w:val="28"/>
          <w:szCs w:val="28"/>
        </w:rPr>
      </w:pPr>
      <w:r w:rsidRPr="00A35E0B">
        <w:rPr>
          <w:rFonts w:ascii="Times New Roman" w:hAnsi="Times New Roman" w:cs="Times New Roman"/>
          <w:sz w:val="28"/>
          <w:szCs w:val="28"/>
        </w:rPr>
        <w:t>поощрять работников за добросовестный эффективный труд (ст. 191  ТК РФ);</w:t>
      </w:r>
    </w:p>
    <w:p w:rsidR="002C6306" w:rsidRPr="00A35E0B" w:rsidRDefault="002C6306" w:rsidP="001C0EE3">
      <w:pPr>
        <w:pStyle w:val="ConsPlusNormal"/>
        <w:numPr>
          <w:ilvl w:val="0"/>
          <w:numId w:val="14"/>
        </w:numPr>
        <w:jc w:val="both"/>
        <w:rPr>
          <w:rFonts w:ascii="Times New Roman" w:hAnsi="Times New Roman" w:cs="Times New Roman"/>
          <w:sz w:val="28"/>
          <w:szCs w:val="28"/>
        </w:rPr>
      </w:pPr>
      <w:r w:rsidRPr="00A35E0B">
        <w:rPr>
          <w:rFonts w:ascii="Times New Roman" w:hAnsi="Times New Roman" w:cs="Times New Roman"/>
          <w:sz w:val="28"/>
          <w:szCs w:val="28"/>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p>
    <w:p w:rsidR="002C6306" w:rsidRPr="00A35E0B" w:rsidRDefault="002C6306" w:rsidP="001C0EE3">
      <w:pPr>
        <w:pStyle w:val="ConsPlusNormal"/>
        <w:numPr>
          <w:ilvl w:val="0"/>
          <w:numId w:val="14"/>
        </w:numPr>
        <w:jc w:val="both"/>
        <w:rPr>
          <w:rFonts w:ascii="Times New Roman" w:hAnsi="Times New Roman" w:cs="Times New Roman"/>
          <w:sz w:val="28"/>
          <w:szCs w:val="28"/>
        </w:rPr>
      </w:pPr>
      <w:r w:rsidRPr="00A35E0B">
        <w:rPr>
          <w:rFonts w:ascii="Times New Roman" w:hAnsi="Times New Roman" w:cs="Times New Roman"/>
          <w:sz w:val="28"/>
          <w:szCs w:val="28"/>
        </w:rPr>
        <w:t>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2C6306" w:rsidRPr="00A35E0B" w:rsidRDefault="002C6306" w:rsidP="001C0EE3">
      <w:pPr>
        <w:pStyle w:val="ConsPlusNormal"/>
        <w:numPr>
          <w:ilvl w:val="0"/>
          <w:numId w:val="14"/>
        </w:numPr>
        <w:jc w:val="both"/>
        <w:rPr>
          <w:rFonts w:ascii="Times New Roman" w:hAnsi="Times New Roman" w:cs="Times New Roman"/>
          <w:sz w:val="28"/>
          <w:szCs w:val="28"/>
        </w:rPr>
      </w:pPr>
      <w:r w:rsidRPr="00A35E0B">
        <w:rPr>
          <w:rFonts w:ascii="Times New Roman" w:hAnsi="Times New Roman" w:cs="Times New Roman"/>
          <w:sz w:val="28"/>
          <w:szCs w:val="28"/>
        </w:rPr>
        <w:t>принимать локальные нормативные акты</w:t>
      </w:r>
      <w:r w:rsidRPr="00A35E0B">
        <w:rPr>
          <w:rFonts w:ascii="Times New Roman" w:hAnsi="Times New Roman" w:cs="Times New Roman"/>
          <w:noProof/>
          <w:sz w:val="28"/>
          <w:szCs w:val="28"/>
        </w:rPr>
        <w:t xml:space="preserve"> (ст. 8 ТК РФ);</w:t>
      </w:r>
    </w:p>
    <w:p w:rsidR="002C6306" w:rsidRPr="00A35E0B" w:rsidRDefault="002C6306" w:rsidP="001C0EE3">
      <w:pPr>
        <w:pStyle w:val="ConsPlusNormal"/>
        <w:numPr>
          <w:ilvl w:val="0"/>
          <w:numId w:val="14"/>
        </w:numPr>
        <w:rPr>
          <w:rFonts w:ascii="Times New Roman" w:hAnsi="Times New Roman" w:cs="Times New Roman"/>
          <w:sz w:val="28"/>
          <w:szCs w:val="28"/>
        </w:rPr>
      </w:pPr>
      <w:r w:rsidRPr="00A35E0B">
        <w:rPr>
          <w:rFonts w:ascii="Times New Roman" w:hAnsi="Times New Roman" w:cs="Times New Roman"/>
          <w:sz w:val="28"/>
          <w:szCs w:val="28"/>
        </w:rPr>
        <w:t>создавать объединения Работодателей в целях представительства и защиты своих интересов и вступать в них (ФЗ от  27.11.2002  N 156-ФЗ  "Об объединениях работодателей"). </w:t>
      </w:r>
    </w:p>
    <w:p w:rsidR="002C6306" w:rsidRPr="00A35E0B" w:rsidRDefault="002C6306" w:rsidP="001C0EE3">
      <w:pPr>
        <w:pStyle w:val="ConsPlusNormal"/>
        <w:numPr>
          <w:ilvl w:val="1"/>
          <w:numId w:val="11"/>
        </w:numPr>
        <w:jc w:val="both"/>
        <w:rPr>
          <w:rFonts w:ascii="Times New Roman" w:hAnsi="Times New Roman" w:cs="Times New Roman"/>
          <w:sz w:val="28"/>
          <w:szCs w:val="28"/>
        </w:rPr>
      </w:pPr>
      <w:r w:rsidRPr="00A35E0B">
        <w:rPr>
          <w:rFonts w:ascii="Times New Roman" w:hAnsi="Times New Roman" w:cs="Times New Roman"/>
          <w:sz w:val="28"/>
          <w:szCs w:val="28"/>
        </w:rPr>
        <w:t>Работодатель обязан:</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трудовых договоров;</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предоставлять работникам работу, обусловленную трудовым договором;</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(ст. 163 ТК РФ);</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обеспечивать работникам равную оплату за труд равной ценности;</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выплачивать в полном размере причитающуюся работникам заработную плату в сроки, установленные в соответствии с Трудовым кодексом Российской Федерации</w:t>
      </w:r>
      <w:r>
        <w:rPr>
          <w:rFonts w:ascii="Times New Roman" w:hAnsi="Times New Roman" w:cs="Times New Roman"/>
          <w:sz w:val="28"/>
          <w:szCs w:val="28"/>
        </w:rPr>
        <w:t xml:space="preserve"> (за первую половину месяца – 21</w:t>
      </w:r>
      <w:r w:rsidRPr="00A35E0B">
        <w:rPr>
          <w:rFonts w:ascii="Times New Roman" w:hAnsi="Times New Roman" w:cs="Times New Roman"/>
          <w:sz w:val="28"/>
          <w:szCs w:val="28"/>
        </w:rPr>
        <w:t xml:space="preserve"> числа текущего месяца,</w:t>
      </w:r>
      <w:r>
        <w:rPr>
          <w:rFonts w:ascii="Times New Roman" w:hAnsi="Times New Roman" w:cs="Times New Roman"/>
          <w:sz w:val="28"/>
          <w:szCs w:val="28"/>
        </w:rPr>
        <w:t xml:space="preserve"> за вторую половину месяца –  6</w:t>
      </w:r>
      <w:r w:rsidRPr="00A35E0B">
        <w:rPr>
          <w:rFonts w:ascii="Times New Roman" w:hAnsi="Times New Roman" w:cs="Times New Roman"/>
          <w:sz w:val="28"/>
          <w:szCs w:val="28"/>
        </w:rPr>
        <w:t xml:space="preserve"> числа </w:t>
      </w:r>
      <w:r>
        <w:rPr>
          <w:rFonts w:ascii="Times New Roman" w:hAnsi="Times New Roman" w:cs="Times New Roman"/>
          <w:sz w:val="28"/>
          <w:szCs w:val="28"/>
        </w:rPr>
        <w:t>следующего</w:t>
      </w:r>
      <w:r w:rsidRPr="00A35E0B">
        <w:rPr>
          <w:rFonts w:ascii="Times New Roman" w:hAnsi="Times New Roman" w:cs="Times New Roman"/>
          <w:sz w:val="28"/>
          <w:szCs w:val="28"/>
        </w:rPr>
        <w:t xml:space="preserve"> месяца);</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вести коллективные переговоры, а также заключать коллективный договор в порядке, установленном Трудовым кодексом Российской Федерации;</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A35E0B">
        <w:rPr>
          <w:rFonts w:ascii="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2C6306" w:rsidRPr="00A35E0B" w:rsidRDefault="002C6306" w:rsidP="001C0EE3">
      <w:pPr>
        <w:pStyle w:val="ConsPlusNormal"/>
        <w:numPr>
          <w:ilvl w:val="0"/>
          <w:numId w:val="15"/>
        </w:numPr>
        <w:jc w:val="both"/>
        <w:rPr>
          <w:rFonts w:ascii="Times New Roman" w:hAnsi="Times New Roman" w:cs="Times New Roman"/>
          <w:sz w:val="28"/>
          <w:szCs w:val="28"/>
        </w:rPr>
      </w:pPr>
      <w:r w:rsidRPr="00C140EF">
        <w:rPr>
          <w:rFonts w:ascii="Times New Roman" w:hAnsi="Times New Roman" w:cs="Times New Roman"/>
          <w:sz w:val="28"/>
          <w:szCs w:val="28"/>
        </w:rPr>
        <w:t>рассматривать представления комиссии по охране труда, иных</w:t>
      </w:r>
      <w:r w:rsidRPr="00A35E0B">
        <w:rPr>
          <w:rFonts w:ascii="Times New Roman" w:hAnsi="Times New Roman" w:cs="Times New Roman"/>
          <w:sz w:val="28"/>
          <w:szCs w:val="28"/>
        </w:rPr>
        <w:t xml:space="preserve">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(ст. 370 ТК РФ); </w:t>
      </w:r>
    </w:p>
    <w:p w:rsidR="002C6306" w:rsidRPr="00A35E0B" w:rsidRDefault="002C6306" w:rsidP="001C0EE3">
      <w:pPr>
        <w:pStyle w:val="ConsPlusNormal"/>
        <w:numPr>
          <w:ilvl w:val="0"/>
          <w:numId w:val="16"/>
        </w:numPr>
        <w:jc w:val="both"/>
        <w:rPr>
          <w:rFonts w:ascii="Times New Roman" w:hAnsi="Times New Roman" w:cs="Times New Roman"/>
          <w:sz w:val="28"/>
          <w:szCs w:val="28"/>
        </w:rPr>
      </w:pPr>
      <w:r w:rsidRPr="00A35E0B">
        <w:rPr>
          <w:rFonts w:ascii="Times New Roman" w:hAnsi="Times New Roman" w:cs="Times New Roman"/>
          <w:sz w:val="28"/>
          <w:szCs w:val="28"/>
        </w:rP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2C6306" w:rsidRPr="00A35E0B" w:rsidRDefault="002C6306" w:rsidP="001C0EE3">
      <w:pPr>
        <w:pStyle w:val="ConsPlusNormal"/>
        <w:numPr>
          <w:ilvl w:val="0"/>
          <w:numId w:val="16"/>
        </w:numPr>
        <w:jc w:val="both"/>
        <w:rPr>
          <w:rFonts w:ascii="Times New Roman" w:hAnsi="Times New Roman" w:cs="Times New Roman"/>
          <w:sz w:val="28"/>
          <w:szCs w:val="28"/>
        </w:rPr>
      </w:pPr>
      <w:r w:rsidRPr="00A35E0B">
        <w:rPr>
          <w:rFonts w:ascii="Times New Roman" w:hAnsi="Times New Roman" w:cs="Times New Roman"/>
          <w:sz w:val="28"/>
          <w:szCs w:val="28"/>
        </w:rPr>
        <w:t>создавать условия, обеспечивающие участие работников в управлении МБДОУ в предусмотренных Трудовым кодексом Российской Федерации, иными федеральными законами формах (ст. 52, 53 ТК РФ);</w:t>
      </w:r>
    </w:p>
    <w:p w:rsidR="002C6306" w:rsidRPr="00A35E0B" w:rsidRDefault="002C6306" w:rsidP="001C0EE3">
      <w:pPr>
        <w:pStyle w:val="ConsPlusNormal"/>
        <w:numPr>
          <w:ilvl w:val="0"/>
          <w:numId w:val="16"/>
        </w:numPr>
        <w:jc w:val="both"/>
        <w:rPr>
          <w:rFonts w:ascii="Times New Roman" w:hAnsi="Times New Roman" w:cs="Times New Roman"/>
          <w:sz w:val="28"/>
          <w:szCs w:val="28"/>
        </w:rPr>
      </w:pPr>
      <w:r w:rsidRPr="00A35E0B">
        <w:rPr>
          <w:rFonts w:ascii="Times New Roman" w:hAnsi="Times New Roman" w:cs="Times New Roman"/>
          <w:sz w:val="28"/>
          <w:szCs w:val="28"/>
        </w:rPr>
        <w:t>обеспечивать бытовые нужды работников, связанные с исполнением ими трудовых обязанностей;</w:t>
      </w:r>
    </w:p>
    <w:p w:rsidR="002C6306" w:rsidRPr="00A35E0B" w:rsidRDefault="002C6306" w:rsidP="001C0EE3">
      <w:pPr>
        <w:pStyle w:val="ConsPlusNormal"/>
        <w:numPr>
          <w:ilvl w:val="0"/>
          <w:numId w:val="16"/>
        </w:numPr>
        <w:rPr>
          <w:rFonts w:ascii="Times New Roman" w:hAnsi="Times New Roman" w:cs="Times New Roman"/>
          <w:sz w:val="28"/>
          <w:szCs w:val="28"/>
        </w:rPr>
      </w:pPr>
      <w:r w:rsidRPr="00A35E0B">
        <w:rPr>
          <w:rFonts w:ascii="Times New Roman" w:hAnsi="Times New Roman" w:cs="Times New Roman"/>
          <w:sz w:val="28"/>
          <w:szCs w:val="28"/>
        </w:rPr>
        <w:t>осуществлять обязательное социальное страхование работников в порядке, установленном федеральными</w:t>
      </w:r>
      <w:r>
        <w:rPr>
          <w:rFonts w:ascii="Times New Roman" w:hAnsi="Times New Roman" w:cs="Times New Roman"/>
          <w:sz w:val="28"/>
          <w:szCs w:val="28"/>
        </w:rPr>
        <w:t xml:space="preserve"> законами </w:t>
      </w:r>
      <w:r w:rsidRPr="00A35E0B">
        <w:rPr>
          <w:rFonts w:ascii="Times New Roman" w:hAnsi="Times New Roman" w:cs="Times New Roman"/>
          <w:sz w:val="28"/>
          <w:szCs w:val="28"/>
        </w:rPr>
        <w:t>;</w:t>
      </w:r>
    </w:p>
    <w:p w:rsidR="002C6306" w:rsidRPr="00A35E0B" w:rsidRDefault="002C6306" w:rsidP="001C0EE3">
      <w:pPr>
        <w:pStyle w:val="ConsPlusNormal"/>
        <w:numPr>
          <w:ilvl w:val="0"/>
          <w:numId w:val="16"/>
        </w:numPr>
        <w:jc w:val="both"/>
        <w:rPr>
          <w:rFonts w:ascii="Times New Roman" w:hAnsi="Times New Roman" w:cs="Times New Roman"/>
          <w:sz w:val="28"/>
          <w:szCs w:val="28"/>
        </w:rPr>
      </w:pPr>
      <w:r w:rsidRPr="00A35E0B">
        <w:rPr>
          <w:rFonts w:ascii="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rsidR="002C6306" w:rsidRDefault="002C6306" w:rsidP="001C0EE3">
      <w:pPr>
        <w:pStyle w:val="ConsPlusNormal"/>
        <w:numPr>
          <w:ilvl w:val="0"/>
          <w:numId w:val="16"/>
        </w:numPr>
        <w:jc w:val="both"/>
        <w:rPr>
          <w:rFonts w:ascii="Times New Roman" w:hAnsi="Times New Roman" w:cs="Times New Roman"/>
          <w:sz w:val="28"/>
          <w:szCs w:val="28"/>
        </w:rPr>
      </w:pPr>
      <w:r w:rsidRPr="00A35E0B">
        <w:rPr>
          <w:rFonts w:ascii="Times New Roman" w:hAnsi="Times New Roman" w:cs="Times New Roman"/>
          <w:sz w:val="28"/>
          <w:szCs w:val="28"/>
        </w:rPr>
        <w:t>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 (ст. 22 ТК РФ).</w:t>
      </w:r>
    </w:p>
    <w:p w:rsidR="002C6306" w:rsidRDefault="002C6306" w:rsidP="00A77E33">
      <w:pPr>
        <w:pStyle w:val="ConsPlusNormal"/>
        <w:ind w:left="360" w:firstLine="0"/>
        <w:jc w:val="both"/>
        <w:rPr>
          <w:rFonts w:ascii="Times New Roman" w:hAnsi="Times New Roman" w:cs="Times New Roman"/>
          <w:sz w:val="28"/>
          <w:szCs w:val="28"/>
        </w:rPr>
      </w:pPr>
    </w:p>
    <w:p w:rsidR="002C6306" w:rsidRDefault="002C6306" w:rsidP="00A77E33">
      <w:pPr>
        <w:pStyle w:val="ConsPlusNormal"/>
        <w:ind w:left="360" w:firstLine="0"/>
        <w:jc w:val="both"/>
        <w:rPr>
          <w:rFonts w:ascii="Times New Roman" w:hAnsi="Times New Roman" w:cs="Times New Roman"/>
          <w:sz w:val="28"/>
          <w:szCs w:val="28"/>
        </w:rPr>
      </w:pPr>
    </w:p>
    <w:p w:rsidR="002C6306" w:rsidRPr="00A35E0B" w:rsidRDefault="002C6306" w:rsidP="00A77E33">
      <w:pPr>
        <w:pStyle w:val="ConsPlusNormal"/>
        <w:ind w:left="360" w:firstLine="0"/>
        <w:jc w:val="both"/>
        <w:rPr>
          <w:rFonts w:ascii="Times New Roman" w:hAnsi="Times New Roman" w:cs="Times New Roman"/>
          <w:sz w:val="28"/>
          <w:szCs w:val="28"/>
        </w:rPr>
      </w:pP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0"/>
          <w:numId w:val="17"/>
        </w:numPr>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Режим работы (рабочее время и время отдыха)</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Для работников установлена пятидневная рабочая неделя с двумя выходными днями (суббота, воскресенье), кроме работников, упомянутых в пункте 5.6 Правил.</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Pr>
          <w:rFonts w:ascii="Times New Roman" w:hAnsi="Times New Roman" w:cs="Times New Roman"/>
          <w:sz w:val="28"/>
          <w:szCs w:val="28"/>
        </w:rPr>
        <w:t>Время работы МБДОУ с 7.30 до 18</w:t>
      </w:r>
      <w:r w:rsidRPr="00A35E0B">
        <w:rPr>
          <w:rFonts w:ascii="Times New Roman" w:hAnsi="Times New Roman" w:cs="Times New Roman"/>
          <w:sz w:val="28"/>
          <w:szCs w:val="28"/>
        </w:rPr>
        <w:t>.</w:t>
      </w:r>
      <w:r>
        <w:rPr>
          <w:rFonts w:ascii="Times New Roman" w:hAnsi="Times New Roman" w:cs="Times New Roman"/>
          <w:sz w:val="28"/>
          <w:szCs w:val="28"/>
        </w:rPr>
        <w:t>0</w:t>
      </w:r>
      <w:r w:rsidRPr="00A35E0B">
        <w:rPr>
          <w:rFonts w:ascii="Times New Roman" w:hAnsi="Times New Roman" w:cs="Times New Roman"/>
          <w:sz w:val="28"/>
          <w:szCs w:val="28"/>
        </w:rPr>
        <w:t xml:space="preserve">0. Продолжительность  рабочего времени, в том числе время начала и окончания рабочего дня, перерыва для отдыха и приема пищи,  педагогического, медицинского и обслуживающего персонала определяется графиком сменности, утверждённым руководителем </w:t>
      </w:r>
      <w:r w:rsidRPr="00286678">
        <w:rPr>
          <w:rFonts w:ascii="Times New Roman" w:hAnsi="Times New Roman" w:cs="Times New Roman"/>
          <w:color w:val="FF0000"/>
          <w:sz w:val="28"/>
          <w:szCs w:val="28"/>
        </w:rPr>
        <w:t>по согласованию с общим собранием трудового коллектива</w:t>
      </w:r>
      <w:r w:rsidRPr="00A35E0B">
        <w:rPr>
          <w:rFonts w:ascii="Times New Roman" w:hAnsi="Times New Roman" w:cs="Times New Roman"/>
          <w:sz w:val="28"/>
          <w:szCs w:val="28"/>
        </w:rPr>
        <w:t xml:space="preserve">. Графики сменности доводятся до сведения работников не позднее, чем за один месяц до введения их в действие. </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Продолжительность рабочего дня или смены, непосредственно предшествующих нерабочему праздничному дню, уменьшается на один час.</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Работа в выходные и нерабочие праздничные дни запрещается, за исключением случаев, предусмотренных Трудовым кодексом Российской Федерации.</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По соглашению между работником и работодателем могут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Когда по условиям производства (работы) в организации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Суммированный учет рабочего времени вводится приказом работодателя, о чем работники уведомляются в письменной форме не позднее, чем за два месяца.</w:t>
      </w:r>
    </w:p>
    <w:p w:rsidR="002C6306" w:rsidRPr="00A35E0B" w:rsidRDefault="002C6306" w:rsidP="001C0EE3">
      <w:pPr>
        <w:pStyle w:val="ConsPlusNormal"/>
        <w:numPr>
          <w:ilvl w:val="1"/>
          <w:numId w:val="18"/>
        </w:numPr>
        <w:jc w:val="both"/>
        <w:rPr>
          <w:rFonts w:ascii="Times New Roman" w:hAnsi="Times New Roman" w:cs="Times New Roman"/>
          <w:sz w:val="28"/>
          <w:szCs w:val="28"/>
        </w:rPr>
      </w:pPr>
      <w:r w:rsidRPr="00A35E0B">
        <w:rPr>
          <w:rFonts w:ascii="Times New Roman" w:hAnsi="Times New Roman" w:cs="Times New Roman"/>
          <w:sz w:val="28"/>
          <w:szCs w:val="28"/>
        </w:rPr>
        <w:t>Работникам предоставляются ежегодные отпуска с сохранением места работы (должности) и среднего заработка.</w:t>
      </w:r>
    </w:p>
    <w:p w:rsidR="002C6306" w:rsidRPr="00A35E0B" w:rsidRDefault="002C6306" w:rsidP="001C0EE3">
      <w:pPr>
        <w:pStyle w:val="ConsPlusNormal"/>
        <w:numPr>
          <w:ilvl w:val="0"/>
          <w:numId w:val="19"/>
        </w:numPr>
        <w:jc w:val="both"/>
        <w:rPr>
          <w:rFonts w:ascii="Times New Roman" w:hAnsi="Times New Roman" w:cs="Times New Roman"/>
          <w:sz w:val="28"/>
          <w:szCs w:val="28"/>
        </w:rPr>
      </w:pPr>
      <w:r w:rsidRPr="00A35E0B">
        <w:rPr>
          <w:rFonts w:ascii="Times New Roman" w:hAnsi="Times New Roman" w:cs="Times New Roman"/>
          <w:sz w:val="28"/>
          <w:szCs w:val="28"/>
        </w:rPr>
        <w:t>Работникам предоставляется ежегодный основной оплачиваемый отпуск продолжительностью 28 календарных дней, педагогическим работникам – 42 календарных дня.</w:t>
      </w:r>
    </w:p>
    <w:p w:rsidR="002C6306" w:rsidRPr="00A35E0B" w:rsidRDefault="002C6306" w:rsidP="001C0EE3">
      <w:pPr>
        <w:pStyle w:val="ConsPlusNormal"/>
        <w:numPr>
          <w:ilvl w:val="0"/>
          <w:numId w:val="19"/>
        </w:numPr>
        <w:jc w:val="both"/>
        <w:rPr>
          <w:rFonts w:ascii="Times New Roman" w:hAnsi="Times New Roman" w:cs="Times New Roman"/>
          <w:sz w:val="28"/>
          <w:szCs w:val="28"/>
        </w:rPr>
      </w:pPr>
      <w:r w:rsidRPr="00A35E0B">
        <w:rPr>
          <w:rFonts w:ascii="Times New Roman" w:hAnsi="Times New Roman" w:cs="Times New Roman"/>
          <w:sz w:val="28"/>
          <w:szCs w:val="28"/>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Российской Федерации и иными федеральными законами.</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 xml:space="preserve">5.10. Очередность предоставления оплачиваемых отпусков определяется ежегодно в соответствии с графиком отпусков, </w:t>
      </w:r>
      <w:r>
        <w:rPr>
          <w:rFonts w:ascii="Times New Roman" w:hAnsi="Times New Roman" w:cs="Times New Roman"/>
          <w:sz w:val="28"/>
          <w:szCs w:val="28"/>
        </w:rPr>
        <w:t xml:space="preserve">утверждаемым работодателем </w:t>
      </w:r>
      <w:r w:rsidRPr="00A35E0B">
        <w:rPr>
          <w:rFonts w:ascii="Times New Roman" w:hAnsi="Times New Roman" w:cs="Times New Roman"/>
          <w:sz w:val="28"/>
          <w:szCs w:val="28"/>
        </w:rPr>
        <w:t xml:space="preserve"> не позднее, чем за две недели до наступления календарного года. График отпусков обязателен как для работодателя, так и для работника. О времени начала отпуска работник должен быть извещен под роспись не позднее, чем за две недели до его начала.</w:t>
      </w:r>
    </w:p>
    <w:p w:rsidR="002C6306" w:rsidRPr="00A35E0B" w:rsidRDefault="002C6306" w:rsidP="001C0EE3">
      <w:pPr>
        <w:pStyle w:val="ConsPlusNormal"/>
        <w:tabs>
          <w:tab w:val="left" w:pos="540"/>
        </w:tabs>
        <w:ind w:left="540" w:hanging="540"/>
        <w:jc w:val="both"/>
        <w:rPr>
          <w:rFonts w:ascii="Times New Roman" w:hAnsi="Times New Roman" w:cs="Times New Roman"/>
          <w:sz w:val="28"/>
          <w:szCs w:val="28"/>
        </w:rPr>
      </w:pPr>
      <w:r w:rsidRPr="00A35E0B">
        <w:rPr>
          <w:rFonts w:ascii="Times New Roman" w:hAnsi="Times New Roman" w:cs="Times New Roman"/>
          <w:sz w:val="28"/>
          <w:szCs w:val="28"/>
        </w:rPr>
        <w:t>5.11. Оплачиваемый отпуск должен предоставляться работнику ежегодно. С учетом статьи 124 Трудового кодекса Российской Федерации запрещается не</w:t>
      </w:r>
      <w:r>
        <w:rPr>
          <w:rFonts w:ascii="Times New Roman" w:hAnsi="Times New Roman" w:cs="Times New Roman"/>
          <w:sz w:val="28"/>
          <w:szCs w:val="28"/>
        </w:rPr>
        <w:t xml:space="preserve"> </w:t>
      </w:r>
      <w:r w:rsidRPr="00A35E0B">
        <w:rPr>
          <w:rFonts w:ascii="Times New Roman" w:hAnsi="Times New Roman" w:cs="Times New Roman"/>
          <w:sz w:val="28"/>
          <w:szCs w:val="28"/>
        </w:rPr>
        <w:t>предоставление ежегодного оплачиваемого отпуска в течение двух лет подряд, а также не</w:t>
      </w:r>
      <w:r>
        <w:rPr>
          <w:rFonts w:ascii="Times New Roman" w:hAnsi="Times New Roman" w:cs="Times New Roman"/>
          <w:sz w:val="28"/>
          <w:szCs w:val="28"/>
        </w:rPr>
        <w:t xml:space="preserve"> </w:t>
      </w:r>
      <w:r w:rsidRPr="00A35E0B">
        <w:rPr>
          <w:rFonts w:ascii="Times New Roman" w:hAnsi="Times New Roman" w:cs="Times New Roman"/>
          <w:sz w:val="28"/>
          <w:szCs w:val="28"/>
        </w:rPr>
        <w:t xml:space="preserve">предоставление ежегодного оплачиваемого отпуска работникам в возрасте до восемнадцати лет. </w:t>
      </w:r>
    </w:p>
    <w:p w:rsidR="002C6306" w:rsidRPr="00A35E0B" w:rsidRDefault="002C6306" w:rsidP="001C0EE3">
      <w:pPr>
        <w:pStyle w:val="ConsPlusNormal"/>
        <w:tabs>
          <w:tab w:val="left" w:pos="540"/>
        </w:tabs>
        <w:ind w:left="540" w:hanging="540"/>
        <w:jc w:val="both"/>
        <w:rPr>
          <w:rFonts w:ascii="Times New Roman" w:hAnsi="Times New Roman" w:cs="Times New Roman"/>
          <w:sz w:val="28"/>
          <w:szCs w:val="28"/>
        </w:rPr>
      </w:pPr>
      <w:r w:rsidRPr="00A35E0B">
        <w:rPr>
          <w:rFonts w:ascii="Times New Roman" w:hAnsi="Times New Roman" w:cs="Times New Roman"/>
          <w:sz w:val="28"/>
          <w:szCs w:val="28"/>
        </w:rPr>
        <w:t>5.12.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2C6306" w:rsidRPr="00A35E0B" w:rsidRDefault="002C6306" w:rsidP="001C0EE3">
      <w:pPr>
        <w:pStyle w:val="ConsPlusNormal"/>
        <w:tabs>
          <w:tab w:val="left" w:pos="540"/>
        </w:tabs>
        <w:ind w:left="540" w:hanging="540"/>
        <w:jc w:val="both"/>
        <w:rPr>
          <w:rFonts w:ascii="Times New Roman" w:hAnsi="Times New Roman" w:cs="Times New Roman"/>
          <w:sz w:val="28"/>
          <w:szCs w:val="28"/>
        </w:rPr>
      </w:pPr>
      <w:r w:rsidRPr="00A35E0B">
        <w:rPr>
          <w:rFonts w:ascii="Times New Roman" w:hAnsi="Times New Roman" w:cs="Times New Roman"/>
          <w:sz w:val="28"/>
          <w:szCs w:val="28"/>
        </w:rPr>
        <w:t>5.13. До истечения шести месяцев непрерывной работы оплачиваемый отпуск по заявлению работника должен быть предоставлен:</w:t>
      </w:r>
    </w:p>
    <w:p w:rsidR="002C6306" w:rsidRPr="00A35E0B" w:rsidRDefault="002C6306" w:rsidP="001C0EE3">
      <w:pPr>
        <w:pStyle w:val="ConsPlusNormal"/>
        <w:numPr>
          <w:ilvl w:val="0"/>
          <w:numId w:val="20"/>
        </w:numPr>
        <w:jc w:val="both"/>
        <w:rPr>
          <w:rFonts w:ascii="Times New Roman" w:hAnsi="Times New Roman" w:cs="Times New Roman"/>
          <w:sz w:val="28"/>
          <w:szCs w:val="28"/>
        </w:rPr>
      </w:pPr>
      <w:r w:rsidRPr="00A35E0B">
        <w:rPr>
          <w:rFonts w:ascii="Times New Roman" w:hAnsi="Times New Roman" w:cs="Times New Roman"/>
          <w:sz w:val="28"/>
          <w:szCs w:val="28"/>
        </w:rPr>
        <w:t>женщинам - перед отпуском по беременности и родам или непосредственно после него;</w:t>
      </w:r>
    </w:p>
    <w:p w:rsidR="002C6306" w:rsidRPr="00A35E0B" w:rsidRDefault="002C6306" w:rsidP="001C0EE3">
      <w:pPr>
        <w:pStyle w:val="ConsPlusNormal"/>
        <w:numPr>
          <w:ilvl w:val="0"/>
          <w:numId w:val="20"/>
        </w:numPr>
        <w:jc w:val="both"/>
        <w:rPr>
          <w:rFonts w:ascii="Times New Roman" w:hAnsi="Times New Roman" w:cs="Times New Roman"/>
          <w:sz w:val="28"/>
          <w:szCs w:val="28"/>
        </w:rPr>
      </w:pPr>
      <w:r w:rsidRPr="00A35E0B">
        <w:rPr>
          <w:rFonts w:ascii="Times New Roman" w:hAnsi="Times New Roman" w:cs="Times New Roman"/>
          <w:sz w:val="28"/>
          <w:szCs w:val="28"/>
        </w:rPr>
        <w:t>работникам в возрасте до 18 лет;</w:t>
      </w:r>
    </w:p>
    <w:p w:rsidR="002C6306" w:rsidRPr="00A35E0B" w:rsidRDefault="002C6306" w:rsidP="001C0EE3">
      <w:pPr>
        <w:pStyle w:val="ConsPlusNormal"/>
        <w:numPr>
          <w:ilvl w:val="0"/>
          <w:numId w:val="20"/>
        </w:numPr>
        <w:jc w:val="both"/>
        <w:rPr>
          <w:rFonts w:ascii="Times New Roman" w:hAnsi="Times New Roman" w:cs="Times New Roman"/>
          <w:sz w:val="28"/>
          <w:szCs w:val="28"/>
        </w:rPr>
      </w:pPr>
      <w:r w:rsidRPr="00A35E0B">
        <w:rPr>
          <w:rFonts w:ascii="Times New Roman" w:hAnsi="Times New Roman" w:cs="Times New Roman"/>
          <w:sz w:val="28"/>
          <w:szCs w:val="28"/>
        </w:rPr>
        <w:t>работникам, усыновившим ребенка (детей) в возрасте до трех месяцев;</w:t>
      </w:r>
    </w:p>
    <w:p w:rsidR="002C6306" w:rsidRPr="00A35E0B" w:rsidRDefault="002C6306" w:rsidP="001C0EE3">
      <w:pPr>
        <w:pStyle w:val="ConsPlusNormal"/>
        <w:numPr>
          <w:ilvl w:val="0"/>
          <w:numId w:val="20"/>
        </w:numPr>
        <w:jc w:val="both"/>
        <w:rPr>
          <w:rFonts w:ascii="Times New Roman" w:hAnsi="Times New Roman" w:cs="Times New Roman"/>
          <w:sz w:val="28"/>
          <w:szCs w:val="28"/>
        </w:rPr>
      </w:pPr>
      <w:r w:rsidRPr="00A35E0B">
        <w:rPr>
          <w:rFonts w:ascii="Times New Roman" w:hAnsi="Times New Roman" w:cs="Times New Roman"/>
          <w:sz w:val="28"/>
          <w:szCs w:val="28"/>
        </w:rPr>
        <w:t>в других случаях, предусмотренных федеральными законами.</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5.14.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5.15.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5.16. 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5.17.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2C6306" w:rsidRPr="00A35E0B" w:rsidRDefault="002C6306" w:rsidP="001C0EE3">
      <w:pPr>
        <w:pStyle w:val="ConsPlusNormal"/>
        <w:numPr>
          <w:ilvl w:val="0"/>
          <w:numId w:val="21"/>
        </w:numPr>
        <w:jc w:val="both"/>
        <w:rPr>
          <w:rFonts w:ascii="Times New Roman" w:hAnsi="Times New Roman" w:cs="Times New Roman"/>
          <w:sz w:val="28"/>
          <w:szCs w:val="28"/>
        </w:rPr>
      </w:pPr>
      <w:r w:rsidRPr="00A35E0B">
        <w:rPr>
          <w:rFonts w:ascii="Times New Roman" w:hAnsi="Times New Roman" w:cs="Times New Roman"/>
          <w:sz w:val="28"/>
          <w:szCs w:val="28"/>
        </w:rPr>
        <w:t>временной нетрудоспособности работника;</w:t>
      </w:r>
    </w:p>
    <w:p w:rsidR="002C6306" w:rsidRPr="00A35E0B" w:rsidRDefault="002C6306" w:rsidP="001C0EE3">
      <w:pPr>
        <w:pStyle w:val="ConsPlusNormal"/>
        <w:numPr>
          <w:ilvl w:val="0"/>
          <w:numId w:val="21"/>
        </w:numPr>
        <w:jc w:val="both"/>
        <w:rPr>
          <w:rFonts w:ascii="Times New Roman" w:hAnsi="Times New Roman" w:cs="Times New Roman"/>
          <w:sz w:val="28"/>
          <w:szCs w:val="28"/>
        </w:rPr>
      </w:pPr>
      <w:r w:rsidRPr="00A35E0B">
        <w:rPr>
          <w:rFonts w:ascii="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2C6306" w:rsidRPr="00A35E0B" w:rsidRDefault="002C6306" w:rsidP="001C0EE3">
      <w:pPr>
        <w:pStyle w:val="ConsPlusNormal"/>
        <w:numPr>
          <w:ilvl w:val="0"/>
          <w:numId w:val="21"/>
        </w:numPr>
        <w:jc w:val="both"/>
        <w:rPr>
          <w:rFonts w:ascii="Times New Roman" w:hAnsi="Times New Roman" w:cs="Times New Roman"/>
          <w:sz w:val="28"/>
          <w:szCs w:val="28"/>
        </w:rPr>
      </w:pPr>
      <w:r w:rsidRPr="00A35E0B">
        <w:rPr>
          <w:rFonts w:ascii="Times New Roman" w:hAnsi="Times New Roman" w:cs="Times New Roman"/>
          <w:sz w:val="28"/>
          <w:szCs w:val="28"/>
        </w:rPr>
        <w:t>в других случаях, предусмотренных трудовым законодательством, локальными нормативными актами.</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 xml:space="preserve">5.18.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5.19. По согласованию отдельного работника и Работодателя может быть установлен режим рабочего времени, который отличается от общих правил. Такой режим устанавливается трудовым договором (приложением к трудовому договору). При этом определяются начало, окончание или общая продолжительность рабочего дня (смены), перерывы, учетный период. 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 </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5.20. Выходные и нерабочие праздничные дни предоставляются работникам в соответствии с действующим законодательством РФ. </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5.21. Питание воспитателей организуется за 30 минут до начала работы или после ее окончания, либо вместе с детьми, или во время сна. </w:t>
      </w:r>
    </w:p>
    <w:p w:rsidR="002C6306" w:rsidRPr="00A35E0B" w:rsidRDefault="002C6306" w:rsidP="001C0EE3">
      <w:pPr>
        <w:pStyle w:val="ConsPlusNormal"/>
        <w:ind w:left="540" w:hanging="540"/>
        <w:jc w:val="both"/>
        <w:rPr>
          <w:rFonts w:ascii="Times New Roman" w:hAnsi="Times New Roman" w:cs="Times New Roman"/>
          <w:sz w:val="28"/>
          <w:szCs w:val="28"/>
        </w:rPr>
      </w:pPr>
      <w:r w:rsidRPr="00A35E0B">
        <w:rPr>
          <w:rFonts w:ascii="Times New Roman" w:hAnsi="Times New Roman" w:cs="Times New Roman"/>
          <w:sz w:val="28"/>
          <w:szCs w:val="28"/>
        </w:rPr>
        <w:t>5.22. Воспитателям и помощникам воспитателей запрещается оставлять работу до прихода сменяющего работника. В случае неявки сменяющего работника воспитатель заявляет об этом руководителю или лицу, его (ее) замещающему, которые примут меры и заменят другим работником. </w:t>
      </w:r>
    </w:p>
    <w:p w:rsidR="002C6306" w:rsidRPr="00A35E0B" w:rsidRDefault="002C6306" w:rsidP="001C0EE3">
      <w:pPr>
        <w:pStyle w:val="ConsPlusNormal"/>
        <w:ind w:left="540" w:hanging="540"/>
        <w:rPr>
          <w:rFonts w:ascii="Times New Roman" w:hAnsi="Times New Roman" w:cs="Times New Roman"/>
          <w:sz w:val="28"/>
          <w:szCs w:val="28"/>
        </w:rPr>
      </w:pPr>
      <w:r w:rsidRPr="00A35E0B">
        <w:rPr>
          <w:rFonts w:ascii="Times New Roman" w:hAnsi="Times New Roman" w:cs="Times New Roman"/>
          <w:sz w:val="28"/>
          <w:szCs w:val="28"/>
        </w:rPr>
        <w:t>5.23. Воспитателям и другим работникам, которые остались с детьми, запрещается оставлять детей без присмотра. </w:t>
      </w:r>
      <w:r w:rsidRPr="00A35E0B">
        <w:rPr>
          <w:rFonts w:ascii="Times New Roman" w:hAnsi="Times New Roman" w:cs="Times New Roman"/>
          <w:sz w:val="28"/>
          <w:szCs w:val="28"/>
        </w:rPr>
        <w:br/>
      </w:r>
    </w:p>
    <w:p w:rsidR="002C6306" w:rsidRPr="00A35E0B" w:rsidRDefault="002C6306" w:rsidP="001C0EE3">
      <w:pPr>
        <w:pStyle w:val="ConsPlusNormal"/>
        <w:ind w:firstLine="0"/>
        <w:jc w:val="both"/>
        <w:rPr>
          <w:rFonts w:ascii="Times New Roman" w:hAnsi="Times New Roman" w:cs="Times New Roman"/>
          <w:sz w:val="28"/>
          <w:szCs w:val="28"/>
        </w:rPr>
      </w:pPr>
    </w:p>
    <w:p w:rsidR="002C6306" w:rsidRPr="00A35E0B" w:rsidRDefault="002C6306" w:rsidP="001C0EE3">
      <w:pPr>
        <w:pStyle w:val="ConsPlusNormal"/>
        <w:numPr>
          <w:ilvl w:val="0"/>
          <w:numId w:val="22"/>
        </w:numPr>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Поощрения за труд</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w:t>
      </w:r>
    </w:p>
    <w:p w:rsidR="002C6306" w:rsidRPr="00A35E0B" w:rsidRDefault="002C6306" w:rsidP="001C0EE3">
      <w:pPr>
        <w:pStyle w:val="ConsPlusNormal"/>
        <w:numPr>
          <w:ilvl w:val="0"/>
          <w:numId w:val="23"/>
        </w:numPr>
        <w:jc w:val="both"/>
        <w:rPr>
          <w:rFonts w:ascii="Times New Roman" w:hAnsi="Times New Roman" w:cs="Times New Roman"/>
          <w:sz w:val="28"/>
          <w:szCs w:val="28"/>
        </w:rPr>
      </w:pPr>
      <w:r w:rsidRPr="00A35E0B">
        <w:rPr>
          <w:rFonts w:ascii="Times New Roman" w:hAnsi="Times New Roman" w:cs="Times New Roman"/>
          <w:sz w:val="28"/>
          <w:szCs w:val="28"/>
        </w:rPr>
        <w:t xml:space="preserve">объявление благодарности; </w:t>
      </w:r>
    </w:p>
    <w:p w:rsidR="002C6306" w:rsidRPr="00A35E0B" w:rsidRDefault="002C6306" w:rsidP="001C0EE3">
      <w:pPr>
        <w:pStyle w:val="ConsPlusNormal"/>
        <w:numPr>
          <w:ilvl w:val="0"/>
          <w:numId w:val="23"/>
        </w:numPr>
        <w:jc w:val="both"/>
        <w:rPr>
          <w:rFonts w:ascii="Times New Roman" w:hAnsi="Times New Roman" w:cs="Times New Roman"/>
          <w:sz w:val="28"/>
          <w:szCs w:val="28"/>
        </w:rPr>
      </w:pPr>
      <w:r w:rsidRPr="00A35E0B">
        <w:rPr>
          <w:rFonts w:ascii="Times New Roman" w:hAnsi="Times New Roman" w:cs="Times New Roman"/>
          <w:sz w:val="28"/>
          <w:szCs w:val="28"/>
        </w:rPr>
        <w:t>премирование;</w:t>
      </w:r>
    </w:p>
    <w:p w:rsidR="002C6306" w:rsidRPr="00A35E0B" w:rsidRDefault="002C6306" w:rsidP="001C0EE3">
      <w:pPr>
        <w:pStyle w:val="ConsPlusNormal"/>
        <w:numPr>
          <w:ilvl w:val="0"/>
          <w:numId w:val="23"/>
        </w:numPr>
        <w:jc w:val="both"/>
        <w:rPr>
          <w:rFonts w:ascii="Times New Roman" w:hAnsi="Times New Roman" w:cs="Times New Roman"/>
          <w:sz w:val="28"/>
          <w:szCs w:val="28"/>
        </w:rPr>
      </w:pPr>
      <w:r w:rsidRPr="00A35E0B">
        <w:rPr>
          <w:rFonts w:ascii="Times New Roman" w:hAnsi="Times New Roman" w:cs="Times New Roman"/>
          <w:sz w:val="28"/>
          <w:szCs w:val="28"/>
        </w:rPr>
        <w:t>награждение ценным подарком;</w:t>
      </w:r>
    </w:p>
    <w:p w:rsidR="002C6306" w:rsidRPr="00A35E0B" w:rsidRDefault="002C6306" w:rsidP="001C0EE3">
      <w:pPr>
        <w:pStyle w:val="ConsPlusNormal"/>
        <w:numPr>
          <w:ilvl w:val="0"/>
          <w:numId w:val="23"/>
        </w:numPr>
        <w:jc w:val="both"/>
        <w:rPr>
          <w:rFonts w:ascii="Times New Roman" w:hAnsi="Times New Roman" w:cs="Times New Roman"/>
          <w:sz w:val="28"/>
          <w:szCs w:val="28"/>
        </w:rPr>
      </w:pPr>
      <w:r w:rsidRPr="00A35E0B">
        <w:rPr>
          <w:rFonts w:ascii="Times New Roman" w:hAnsi="Times New Roman" w:cs="Times New Roman"/>
          <w:sz w:val="28"/>
          <w:szCs w:val="28"/>
        </w:rPr>
        <w:t>награждение Почётной грамотой;</w:t>
      </w:r>
    </w:p>
    <w:p w:rsidR="002C6306" w:rsidRPr="00A35E0B" w:rsidRDefault="002C6306" w:rsidP="001C0EE3">
      <w:pPr>
        <w:pStyle w:val="ConsPlusNormal"/>
        <w:numPr>
          <w:ilvl w:val="0"/>
          <w:numId w:val="23"/>
        </w:numPr>
        <w:jc w:val="both"/>
        <w:rPr>
          <w:rFonts w:ascii="Times New Roman" w:hAnsi="Times New Roman" w:cs="Times New Roman"/>
          <w:sz w:val="28"/>
          <w:szCs w:val="28"/>
        </w:rPr>
      </w:pPr>
      <w:r w:rsidRPr="00A35E0B">
        <w:rPr>
          <w:rFonts w:ascii="Times New Roman" w:hAnsi="Times New Roman" w:cs="Times New Roman"/>
          <w:sz w:val="28"/>
          <w:szCs w:val="28"/>
        </w:rPr>
        <w:t>представление к званию «Лучший по профессии» (ст.191 ТК РФ).</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Поощрения оформляются приказом Работодателя, сведения о поощрениях заносятся в трудовую книжку работника.</w:t>
      </w:r>
    </w:p>
    <w:p w:rsidR="002C6306" w:rsidRDefault="002C6306" w:rsidP="001C0EE3">
      <w:pPr>
        <w:pStyle w:val="ConsPlusNormal"/>
        <w:ind w:firstLine="540"/>
        <w:jc w:val="both"/>
        <w:rPr>
          <w:rFonts w:ascii="Times New Roman" w:hAnsi="Times New Roman" w:cs="Times New Roman"/>
          <w:sz w:val="28"/>
          <w:szCs w:val="28"/>
        </w:rPr>
      </w:pPr>
    </w:p>
    <w:p w:rsidR="002C6306"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0"/>
          <w:numId w:val="22"/>
        </w:numPr>
        <w:jc w:val="center"/>
        <w:outlineLvl w:val="1"/>
        <w:rPr>
          <w:rFonts w:ascii="Times New Roman" w:hAnsi="Times New Roman" w:cs="Times New Roman"/>
          <w:b/>
          <w:bCs/>
          <w:sz w:val="28"/>
          <w:szCs w:val="28"/>
        </w:rPr>
      </w:pPr>
      <w:r w:rsidRPr="00A35E0B">
        <w:rPr>
          <w:rFonts w:ascii="Times New Roman" w:hAnsi="Times New Roman" w:cs="Times New Roman"/>
          <w:b/>
          <w:bCs/>
          <w:sz w:val="28"/>
          <w:szCs w:val="28"/>
        </w:rPr>
        <w:t>Дисциплинарные взыскания</w:t>
      </w:r>
    </w:p>
    <w:p w:rsidR="002C6306" w:rsidRPr="00A35E0B" w:rsidRDefault="002C6306" w:rsidP="001C0EE3">
      <w:pPr>
        <w:pStyle w:val="ConsPlusNormal"/>
        <w:ind w:firstLine="540"/>
        <w:jc w:val="both"/>
        <w:rPr>
          <w:rFonts w:ascii="Times New Roman" w:hAnsi="Times New Roman" w:cs="Times New Roman"/>
          <w:sz w:val="28"/>
          <w:szCs w:val="28"/>
        </w:rPr>
      </w:pP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2C6306" w:rsidRPr="00A35E0B" w:rsidRDefault="002C6306" w:rsidP="001C0EE3">
      <w:pPr>
        <w:pStyle w:val="ConsPlusNormal"/>
        <w:numPr>
          <w:ilvl w:val="0"/>
          <w:numId w:val="24"/>
        </w:numPr>
        <w:jc w:val="both"/>
        <w:rPr>
          <w:rFonts w:ascii="Times New Roman" w:hAnsi="Times New Roman" w:cs="Times New Roman"/>
          <w:sz w:val="28"/>
          <w:szCs w:val="28"/>
        </w:rPr>
      </w:pPr>
      <w:r w:rsidRPr="00A35E0B">
        <w:rPr>
          <w:rFonts w:ascii="Times New Roman" w:hAnsi="Times New Roman" w:cs="Times New Roman"/>
          <w:sz w:val="28"/>
          <w:szCs w:val="28"/>
        </w:rPr>
        <w:t>замечание;</w:t>
      </w:r>
    </w:p>
    <w:p w:rsidR="002C6306" w:rsidRPr="00A35E0B" w:rsidRDefault="002C6306" w:rsidP="001C0EE3">
      <w:pPr>
        <w:pStyle w:val="ConsPlusNormal"/>
        <w:numPr>
          <w:ilvl w:val="0"/>
          <w:numId w:val="24"/>
        </w:numPr>
        <w:jc w:val="both"/>
        <w:rPr>
          <w:rFonts w:ascii="Times New Roman" w:hAnsi="Times New Roman" w:cs="Times New Roman"/>
          <w:sz w:val="28"/>
          <w:szCs w:val="28"/>
        </w:rPr>
      </w:pPr>
      <w:r w:rsidRPr="00A35E0B">
        <w:rPr>
          <w:rFonts w:ascii="Times New Roman" w:hAnsi="Times New Roman" w:cs="Times New Roman"/>
          <w:sz w:val="28"/>
          <w:szCs w:val="28"/>
        </w:rPr>
        <w:t>выговор;</w:t>
      </w:r>
    </w:p>
    <w:p w:rsidR="002C6306" w:rsidRPr="00A35E0B" w:rsidRDefault="002C6306" w:rsidP="001C0EE3">
      <w:pPr>
        <w:pStyle w:val="ConsPlusNormal"/>
        <w:numPr>
          <w:ilvl w:val="0"/>
          <w:numId w:val="24"/>
        </w:numPr>
        <w:jc w:val="both"/>
        <w:rPr>
          <w:rFonts w:ascii="Times New Roman" w:hAnsi="Times New Roman" w:cs="Times New Roman"/>
          <w:sz w:val="28"/>
          <w:szCs w:val="28"/>
        </w:rPr>
      </w:pPr>
      <w:r w:rsidRPr="00A35E0B">
        <w:rPr>
          <w:rFonts w:ascii="Times New Roman" w:hAnsi="Times New Roman" w:cs="Times New Roman"/>
          <w:sz w:val="28"/>
          <w:szCs w:val="28"/>
        </w:rPr>
        <w:t>увольнение по соответствующим основаниям.</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Не</w:t>
      </w:r>
      <w:r>
        <w:rPr>
          <w:rFonts w:ascii="Times New Roman" w:hAnsi="Times New Roman" w:cs="Times New Roman"/>
          <w:sz w:val="28"/>
          <w:szCs w:val="28"/>
        </w:rPr>
        <w:t xml:space="preserve"> </w:t>
      </w:r>
      <w:r w:rsidRPr="00A35E0B">
        <w:rPr>
          <w:rFonts w:ascii="Times New Roman" w:hAnsi="Times New Roman" w:cs="Times New Roman"/>
          <w:sz w:val="28"/>
          <w:szCs w:val="28"/>
        </w:rPr>
        <w:t>предоставление работником объяснения не является препятствием для применения дисциплинарного взыскания.</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При наложении дисциплинарного взыскания должны учитываться тяжесть совершенного проступка и обстоятельства, при которых он был совершен.</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 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 </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 </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Работник, причинивший ущерб Работодателю, возмещает этот ущерб в соответствии с Кодексом и иными федеральными законами. </w:t>
      </w:r>
    </w:p>
    <w:p w:rsidR="002C6306" w:rsidRPr="00A35E0B" w:rsidRDefault="002C6306" w:rsidP="001C0EE3">
      <w:pPr>
        <w:pStyle w:val="ConsPlusNormal"/>
        <w:numPr>
          <w:ilvl w:val="1"/>
          <w:numId w:val="22"/>
        </w:numPr>
        <w:jc w:val="both"/>
        <w:rPr>
          <w:rFonts w:ascii="Times New Roman" w:hAnsi="Times New Roman" w:cs="Times New Roman"/>
          <w:sz w:val="28"/>
          <w:szCs w:val="28"/>
        </w:rPr>
      </w:pPr>
      <w:r w:rsidRPr="00A35E0B">
        <w:rPr>
          <w:rFonts w:ascii="Times New Roman" w:hAnsi="Times New Roman" w:cs="Times New Roman"/>
          <w:sz w:val="28"/>
          <w:szCs w:val="28"/>
        </w:rPr>
        <w:t>Работодатель обязан доказать размер причиненного ему ущерба. </w:t>
      </w:r>
      <w:r w:rsidRPr="00A35E0B">
        <w:rPr>
          <w:rFonts w:ascii="Times New Roman" w:hAnsi="Times New Roman" w:cs="Times New Roman"/>
          <w:sz w:val="28"/>
          <w:szCs w:val="28"/>
        </w:rPr>
        <w:br/>
      </w:r>
    </w:p>
    <w:p w:rsidR="002C6306" w:rsidRPr="00A35E0B" w:rsidRDefault="002C6306" w:rsidP="001C0EE3">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8. Гарантии и компенсации. </w:t>
      </w:r>
      <w:r>
        <w:rPr>
          <w:rFonts w:ascii="Times New Roman" w:hAnsi="Times New Roman" w:cs="Times New Roman"/>
          <w:b/>
          <w:bCs/>
          <w:sz w:val="28"/>
          <w:szCs w:val="28"/>
        </w:rPr>
        <w:br/>
      </w:r>
    </w:p>
    <w:p w:rsidR="002C6306" w:rsidRPr="00A35E0B" w:rsidRDefault="002C6306" w:rsidP="001C0EE3">
      <w:pPr>
        <w:pStyle w:val="ConsPlusNormal"/>
        <w:ind w:firstLine="0"/>
        <w:jc w:val="both"/>
        <w:rPr>
          <w:rFonts w:ascii="Times New Roman" w:hAnsi="Times New Roman" w:cs="Times New Roman"/>
          <w:sz w:val="28"/>
          <w:szCs w:val="28"/>
        </w:rPr>
      </w:pPr>
      <w:r w:rsidRPr="00A35E0B">
        <w:rPr>
          <w:rFonts w:ascii="Times New Roman" w:hAnsi="Times New Roman" w:cs="Times New Roman"/>
          <w:sz w:val="28"/>
          <w:szCs w:val="28"/>
        </w:rPr>
        <w:t>8.1. При временной нетрудоспособности Работодатель выплачивает работнику пособие по временной нетрудоспособности в соответствии с федеральным законом. </w:t>
      </w:r>
      <w:r w:rsidRPr="00A35E0B">
        <w:rPr>
          <w:rFonts w:ascii="Times New Roman" w:hAnsi="Times New Roman" w:cs="Times New Roman"/>
          <w:sz w:val="28"/>
          <w:szCs w:val="28"/>
        </w:rPr>
        <w:br/>
        <w:t>8.2. Основанием для назначения пособия по временной нетрудоспособности является выданный в установленном порядке листок временной нетрудоспособности.</w:t>
      </w:r>
    </w:p>
    <w:p w:rsidR="002C6306" w:rsidRPr="00A35E0B" w:rsidRDefault="002C6306" w:rsidP="001C0EE3">
      <w:pPr>
        <w:ind w:right="345"/>
        <w:jc w:val="both"/>
        <w:rPr>
          <w:spacing w:val="-12"/>
          <w:sz w:val="28"/>
          <w:szCs w:val="28"/>
        </w:rPr>
      </w:pPr>
      <w:r w:rsidRPr="00A35E0B">
        <w:rPr>
          <w:sz w:val="28"/>
          <w:szCs w:val="28"/>
        </w:rPr>
        <w:t xml:space="preserve">8.3. </w:t>
      </w:r>
      <w:r w:rsidRPr="00A35E0B">
        <w:rPr>
          <w:spacing w:val="-11"/>
          <w:sz w:val="28"/>
          <w:szCs w:val="28"/>
        </w:rPr>
        <w:t>В случае направления работника для повышения квалифика</w:t>
      </w:r>
      <w:r w:rsidRPr="00A35E0B">
        <w:rPr>
          <w:spacing w:val="-11"/>
          <w:sz w:val="28"/>
          <w:szCs w:val="28"/>
        </w:rPr>
        <w:softHyphen/>
      </w:r>
      <w:r w:rsidRPr="00A35E0B">
        <w:rPr>
          <w:spacing w:val="-9"/>
          <w:sz w:val="28"/>
          <w:szCs w:val="28"/>
        </w:rPr>
        <w:t>ции сохранять за ним должность, среднюю заработную пла</w:t>
      </w:r>
      <w:r w:rsidRPr="00A35E0B">
        <w:rPr>
          <w:spacing w:val="-9"/>
          <w:sz w:val="28"/>
          <w:szCs w:val="28"/>
        </w:rPr>
        <w:softHyphen/>
        <w:t xml:space="preserve">ту,  оплату командировочных расходов (суточные, проезд к месту обучения и обратно, проживание) в порядке и размерах, </w:t>
      </w:r>
      <w:r w:rsidRPr="00A35E0B">
        <w:rPr>
          <w:sz w:val="28"/>
          <w:szCs w:val="28"/>
        </w:rPr>
        <w:t xml:space="preserve">предусмотренных ст. 187 ТК РФ). </w:t>
      </w:r>
    </w:p>
    <w:p w:rsidR="002C6306" w:rsidRPr="00A35E0B" w:rsidRDefault="002C6306" w:rsidP="001C0EE3">
      <w:pPr>
        <w:ind w:right="345"/>
        <w:jc w:val="both"/>
        <w:rPr>
          <w:spacing w:val="-12"/>
          <w:sz w:val="28"/>
          <w:szCs w:val="28"/>
        </w:rPr>
      </w:pPr>
      <w:r w:rsidRPr="00A35E0B">
        <w:rPr>
          <w:spacing w:val="-9"/>
          <w:sz w:val="28"/>
          <w:szCs w:val="28"/>
        </w:rPr>
        <w:t>8.4. Предоставлять гарантии и компенсации работникам, сов</w:t>
      </w:r>
      <w:r w:rsidRPr="00A35E0B">
        <w:rPr>
          <w:spacing w:val="-9"/>
          <w:sz w:val="28"/>
          <w:szCs w:val="28"/>
        </w:rPr>
        <w:softHyphen/>
        <w:t xml:space="preserve">мещающим работу с успешным обучением в учреждениях </w:t>
      </w:r>
      <w:r w:rsidRPr="00A35E0B">
        <w:rPr>
          <w:sz w:val="28"/>
          <w:szCs w:val="28"/>
        </w:rPr>
        <w:t>высшего, среднего, начального профессионального образова</w:t>
      </w:r>
      <w:r w:rsidRPr="00A35E0B">
        <w:rPr>
          <w:sz w:val="28"/>
          <w:szCs w:val="28"/>
        </w:rPr>
        <w:softHyphen/>
      </w:r>
      <w:r w:rsidRPr="00A35E0B">
        <w:rPr>
          <w:spacing w:val="-9"/>
          <w:sz w:val="28"/>
          <w:szCs w:val="28"/>
        </w:rPr>
        <w:t xml:space="preserve">ния при получении им и образования соответствующего </w:t>
      </w:r>
      <w:r w:rsidRPr="00A35E0B">
        <w:rPr>
          <w:spacing w:val="-5"/>
          <w:sz w:val="28"/>
          <w:szCs w:val="28"/>
        </w:rPr>
        <w:t xml:space="preserve">уровня впервые в порядке, предусмотренном ст.173-176 ТК </w:t>
      </w:r>
      <w:r w:rsidRPr="00A35E0B">
        <w:rPr>
          <w:sz w:val="28"/>
          <w:szCs w:val="28"/>
        </w:rPr>
        <w:t>РФ.</w:t>
      </w:r>
    </w:p>
    <w:p w:rsidR="002C6306" w:rsidRPr="00A35E0B" w:rsidRDefault="002C6306" w:rsidP="001C0EE3">
      <w:pPr>
        <w:ind w:right="345"/>
        <w:jc w:val="both"/>
        <w:rPr>
          <w:spacing w:val="-12"/>
          <w:sz w:val="28"/>
          <w:szCs w:val="28"/>
        </w:rPr>
      </w:pPr>
      <w:r w:rsidRPr="00A35E0B">
        <w:rPr>
          <w:spacing w:val="-9"/>
          <w:sz w:val="28"/>
          <w:szCs w:val="28"/>
        </w:rPr>
        <w:t xml:space="preserve">8.5. Предоставлять гарантии и компенсации, предусмотренные ст. </w:t>
      </w:r>
      <w:r w:rsidRPr="00A35E0B">
        <w:rPr>
          <w:spacing w:val="-6"/>
          <w:sz w:val="28"/>
          <w:szCs w:val="28"/>
        </w:rPr>
        <w:t>173-176 ТК РФ, также работникам, получающим вто</w:t>
      </w:r>
      <w:r w:rsidRPr="00A35E0B">
        <w:rPr>
          <w:spacing w:val="-6"/>
          <w:sz w:val="28"/>
          <w:szCs w:val="28"/>
        </w:rPr>
        <w:softHyphen/>
      </w:r>
      <w:r w:rsidRPr="00A35E0B">
        <w:rPr>
          <w:spacing w:val="-8"/>
          <w:sz w:val="28"/>
          <w:szCs w:val="28"/>
        </w:rPr>
        <w:t xml:space="preserve">рое профессиональное образование соответствующего уровня </w:t>
      </w:r>
      <w:r w:rsidRPr="00A35E0B">
        <w:rPr>
          <w:spacing w:val="-11"/>
          <w:sz w:val="28"/>
          <w:szCs w:val="28"/>
        </w:rPr>
        <w:t>в рамках прохождения профессиональной подготовки, перепод</w:t>
      </w:r>
      <w:r w:rsidRPr="00A35E0B">
        <w:rPr>
          <w:spacing w:val="-11"/>
          <w:sz w:val="28"/>
          <w:szCs w:val="28"/>
        </w:rPr>
        <w:softHyphen/>
      </w:r>
      <w:r w:rsidRPr="00A35E0B">
        <w:rPr>
          <w:sz w:val="28"/>
          <w:szCs w:val="28"/>
        </w:rPr>
        <w:t xml:space="preserve">готовки, повышения квалификации. </w:t>
      </w:r>
    </w:p>
    <w:p w:rsidR="002C6306" w:rsidRPr="00A35E0B" w:rsidRDefault="002C6306" w:rsidP="001C0EE3">
      <w:pPr>
        <w:pStyle w:val="ConsPlusNormal"/>
        <w:jc w:val="center"/>
        <w:rPr>
          <w:rFonts w:ascii="Times New Roman" w:hAnsi="Times New Roman" w:cs="Times New Roman"/>
          <w:sz w:val="28"/>
          <w:szCs w:val="28"/>
        </w:rPr>
      </w:pPr>
      <w:r w:rsidRPr="00A35E0B">
        <w:rPr>
          <w:rFonts w:ascii="Times New Roman" w:hAnsi="Times New Roman" w:cs="Times New Roman"/>
          <w:sz w:val="28"/>
          <w:szCs w:val="28"/>
        </w:rPr>
        <w:br/>
      </w:r>
    </w:p>
    <w:p w:rsidR="002C6306" w:rsidRPr="00A35E0B" w:rsidRDefault="002C6306" w:rsidP="001C0EE3">
      <w:pPr>
        <w:pStyle w:val="ConsPlusNormal"/>
        <w:ind w:firstLine="0"/>
        <w:jc w:val="center"/>
        <w:rPr>
          <w:rFonts w:ascii="Times New Roman" w:hAnsi="Times New Roman" w:cs="Times New Roman"/>
          <w:b/>
          <w:bCs/>
          <w:sz w:val="28"/>
          <w:szCs w:val="28"/>
        </w:rPr>
      </w:pPr>
      <w:r w:rsidRPr="00A35E0B">
        <w:rPr>
          <w:rFonts w:ascii="Times New Roman" w:hAnsi="Times New Roman" w:cs="Times New Roman"/>
          <w:b/>
          <w:bCs/>
          <w:sz w:val="28"/>
          <w:szCs w:val="28"/>
        </w:rPr>
        <w:t>9. Медицинские осмотры. Личная гигиена.</w:t>
      </w:r>
    </w:p>
    <w:p w:rsidR="002C6306" w:rsidRPr="00A35E0B" w:rsidRDefault="002C6306" w:rsidP="001C0EE3">
      <w:pPr>
        <w:pStyle w:val="ConsPlusNormal"/>
        <w:rPr>
          <w:rFonts w:ascii="Times New Roman" w:hAnsi="Times New Roman" w:cs="Times New Roman"/>
          <w:sz w:val="28"/>
          <w:szCs w:val="28"/>
        </w:rPr>
      </w:pPr>
      <w:r w:rsidRPr="00A35E0B">
        <w:rPr>
          <w:rFonts w:ascii="Times New Roman" w:hAnsi="Times New Roman" w:cs="Times New Roman"/>
          <w:sz w:val="28"/>
          <w:szCs w:val="28"/>
        </w:rPr>
        <w:br/>
        <w:t>9.1. Работники проходят профилактические медицинские осмотры и соблюдают личную гигиену в соответствии с "Санитарно-эпидемиологическими правилами и нормативами "Санитарно-эпидемиологические требования к устройству, содержанию и организации режима работы дошкольных образовательных учреждений. СанПин 2.4.1.2660-10" (утв. Главным государственным санитарным врачом РФ 01.10.2010)</w:t>
      </w:r>
    </w:p>
    <w:p w:rsidR="002C6306" w:rsidRPr="00A35E0B" w:rsidRDefault="002C6306" w:rsidP="001C0EE3">
      <w:pPr>
        <w:pStyle w:val="ConsPlusNormal"/>
        <w:ind w:firstLine="0"/>
        <w:rPr>
          <w:rFonts w:ascii="Times New Roman" w:hAnsi="Times New Roman" w:cs="Times New Roman"/>
          <w:sz w:val="28"/>
          <w:szCs w:val="28"/>
        </w:rPr>
      </w:pPr>
      <w:r w:rsidRPr="00A35E0B">
        <w:rPr>
          <w:rFonts w:ascii="Times New Roman" w:hAnsi="Times New Roman" w:cs="Times New Roman"/>
          <w:sz w:val="28"/>
          <w:szCs w:val="28"/>
        </w:rPr>
        <w:t>9.2. Работодатель обеспечивает: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выполнение требований Санитарных правил и норм всеми работниками;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организацию производственного и лабораторного контроля;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необходимые условия для соблюдения Санитарных правил и норм;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 xml:space="preserve"> прием на работу лиц, имеющих допуск по состоянию здоровья, прошедших профессиональную гигиеническую подготовку и аттестацию;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 xml:space="preserve"> наличие личных медицинских книжек на каждого работника;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своевременное прохождение периодических медицинских обследований всеми работниками;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организацию курсовой гигиенической подготовки и переподготовки по программе гигиенического обучения не реже 1 раза в 2 года;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выполнение постановлений, предписаний Роспотребнадзора;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условия труда работников в соответствии с действующим законодательством, санитарными правилами и гигиеническими нормативами;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исправную работу технологического, холодильного и другого оборудования;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проведение при необходимости мероприятий по дезинфекции, дезинсекции и дератизации;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наличие аптечек для оказания первой медицинской помощи и их своевременное пополнение; </w:t>
      </w:r>
    </w:p>
    <w:p w:rsidR="002C6306" w:rsidRPr="00A35E0B" w:rsidRDefault="002C6306" w:rsidP="001C0EE3">
      <w:pPr>
        <w:pStyle w:val="ConsPlusNormal"/>
        <w:numPr>
          <w:ilvl w:val="0"/>
          <w:numId w:val="25"/>
        </w:numPr>
        <w:rPr>
          <w:rFonts w:ascii="Times New Roman" w:hAnsi="Times New Roman" w:cs="Times New Roman"/>
          <w:sz w:val="28"/>
          <w:szCs w:val="28"/>
        </w:rPr>
      </w:pPr>
      <w:r w:rsidRPr="00A35E0B">
        <w:rPr>
          <w:rFonts w:ascii="Times New Roman" w:hAnsi="Times New Roman" w:cs="Times New Roman"/>
          <w:sz w:val="28"/>
          <w:szCs w:val="28"/>
        </w:rPr>
        <w:t>организацию санитарно-гигиенической работы с персоналом путем проведения семинаров, бесед, лекций. </w:t>
      </w:r>
    </w:p>
    <w:p w:rsidR="002C6306" w:rsidRPr="00A35E0B" w:rsidRDefault="002C6306" w:rsidP="001C0EE3">
      <w:pPr>
        <w:pStyle w:val="ConsPlusNormal"/>
        <w:ind w:firstLine="0"/>
        <w:rPr>
          <w:rFonts w:ascii="Times New Roman" w:hAnsi="Times New Roman" w:cs="Times New Roman"/>
          <w:sz w:val="28"/>
          <w:szCs w:val="28"/>
        </w:rPr>
      </w:pPr>
      <w:r w:rsidRPr="00A35E0B">
        <w:rPr>
          <w:rFonts w:ascii="Times New Roman" w:hAnsi="Times New Roman" w:cs="Times New Roman"/>
          <w:sz w:val="28"/>
          <w:szCs w:val="28"/>
        </w:rPr>
        <w:t>9.3. Медицинский персонал осуществляет повседневный контроль над соблюдением требований санитарных правил. </w:t>
      </w:r>
      <w:r w:rsidRPr="00A35E0B">
        <w:rPr>
          <w:rFonts w:ascii="Times New Roman" w:hAnsi="Times New Roman" w:cs="Times New Roman"/>
          <w:sz w:val="28"/>
          <w:szCs w:val="28"/>
        </w:rPr>
        <w:br/>
      </w:r>
    </w:p>
    <w:p w:rsidR="002C6306" w:rsidRPr="00A35E0B" w:rsidRDefault="002C6306" w:rsidP="001C0EE3">
      <w:pPr>
        <w:pStyle w:val="ConsPlusNormal"/>
        <w:ind w:left="360" w:firstLine="0"/>
        <w:jc w:val="center"/>
        <w:rPr>
          <w:rFonts w:ascii="Times New Roman" w:hAnsi="Times New Roman" w:cs="Times New Roman"/>
          <w:b/>
          <w:bCs/>
          <w:sz w:val="28"/>
          <w:szCs w:val="28"/>
        </w:rPr>
      </w:pPr>
      <w:r w:rsidRPr="00A35E0B">
        <w:rPr>
          <w:rFonts w:ascii="Times New Roman" w:hAnsi="Times New Roman" w:cs="Times New Roman"/>
          <w:b/>
          <w:bCs/>
          <w:sz w:val="28"/>
          <w:szCs w:val="28"/>
        </w:rPr>
        <w:t>10. Заключительные положения</w:t>
      </w:r>
    </w:p>
    <w:p w:rsidR="002C6306" w:rsidRPr="00A35E0B" w:rsidRDefault="002C6306" w:rsidP="001C0EE3">
      <w:pPr>
        <w:pStyle w:val="ConsPlusNormal"/>
        <w:jc w:val="center"/>
        <w:rPr>
          <w:rFonts w:ascii="Times New Roman" w:hAnsi="Times New Roman" w:cs="Times New Roman"/>
          <w:sz w:val="28"/>
          <w:szCs w:val="28"/>
        </w:rPr>
      </w:pPr>
    </w:p>
    <w:p w:rsidR="002C6306" w:rsidRPr="00A35E0B" w:rsidRDefault="002C6306" w:rsidP="001C0EE3">
      <w:pPr>
        <w:rPr>
          <w:sz w:val="28"/>
          <w:szCs w:val="28"/>
        </w:rPr>
      </w:pPr>
      <w:r w:rsidRPr="00A35E0B">
        <w:rPr>
          <w:sz w:val="28"/>
          <w:szCs w:val="28"/>
        </w:rPr>
        <w:t xml:space="preserve">10.1.  С настоящими Правилами должны быть ознакомлены все работники, включая вновь принимаемых на работу. </w:t>
      </w:r>
    </w:p>
    <w:p w:rsidR="002C6306" w:rsidRPr="00A35E0B" w:rsidRDefault="002C6306" w:rsidP="001C0EE3">
      <w:pPr>
        <w:rPr>
          <w:sz w:val="28"/>
          <w:szCs w:val="28"/>
        </w:rPr>
      </w:pPr>
      <w:r w:rsidRPr="00A35E0B">
        <w:rPr>
          <w:sz w:val="28"/>
          <w:szCs w:val="28"/>
        </w:rPr>
        <w:t>10.2.  Все работники, независимо от должностного положения, обязаны в своей повседневной работе соблюдать настоящие правила. Работники знакомятся с настоящими Правилами после их принятия под роспись, а вновь принятые работники – при приёме на работу (до подписания трудового договора) под роспись.</w:t>
      </w:r>
    </w:p>
    <w:p w:rsidR="002C6306" w:rsidRPr="00A35E0B" w:rsidRDefault="002C6306" w:rsidP="001C0EE3">
      <w:pPr>
        <w:jc w:val="both"/>
        <w:rPr>
          <w:sz w:val="28"/>
          <w:szCs w:val="28"/>
        </w:rPr>
      </w:pPr>
      <w:r w:rsidRPr="00A35E0B">
        <w:rPr>
          <w:color w:val="000000"/>
          <w:sz w:val="28"/>
          <w:szCs w:val="28"/>
        </w:rPr>
        <w:t>10.3.  Настоящие Правила вступают силу с момента их утверждения и  действуют до их отмены либо до принятия нового локального акта, регулирующего аналогичные вопросы.</w:t>
      </w:r>
    </w:p>
    <w:p w:rsidR="002C6306" w:rsidRPr="00A35E0B" w:rsidRDefault="002C6306" w:rsidP="001C0EE3">
      <w:pPr>
        <w:jc w:val="both"/>
        <w:rPr>
          <w:sz w:val="28"/>
          <w:szCs w:val="28"/>
        </w:rPr>
      </w:pPr>
    </w:p>
    <w:p w:rsidR="002C6306" w:rsidRPr="00A35E0B" w:rsidRDefault="002C6306" w:rsidP="001C0EE3">
      <w:pPr>
        <w:rPr>
          <w:sz w:val="28"/>
          <w:szCs w:val="28"/>
        </w:rPr>
      </w:pPr>
    </w:p>
    <w:p w:rsidR="002C6306" w:rsidRPr="00A35E0B" w:rsidRDefault="002C6306" w:rsidP="001C0EE3">
      <w:pPr>
        <w:rPr>
          <w:sz w:val="28"/>
          <w:szCs w:val="28"/>
        </w:rPr>
      </w:pPr>
    </w:p>
    <w:p w:rsidR="002C6306" w:rsidRPr="00A35E0B" w:rsidRDefault="002C6306">
      <w:pPr>
        <w:rPr>
          <w:sz w:val="28"/>
          <w:szCs w:val="28"/>
        </w:rPr>
      </w:pPr>
    </w:p>
    <w:sectPr w:rsidR="002C6306" w:rsidRPr="00A35E0B" w:rsidSect="005C09E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37FE9"/>
    <w:multiLevelType w:val="hybridMultilevel"/>
    <w:tmpl w:val="8002739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170EF3"/>
    <w:multiLevelType w:val="hybridMultilevel"/>
    <w:tmpl w:val="7DF47F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630412A"/>
    <w:multiLevelType w:val="hybridMultilevel"/>
    <w:tmpl w:val="5ACC98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4E0C9D"/>
    <w:multiLevelType w:val="hybridMultilevel"/>
    <w:tmpl w:val="89D893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A60595A"/>
    <w:multiLevelType w:val="hybridMultilevel"/>
    <w:tmpl w:val="A7643D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56D1BA0"/>
    <w:multiLevelType w:val="hybridMultilevel"/>
    <w:tmpl w:val="2080223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8A51933"/>
    <w:multiLevelType w:val="hybridMultilevel"/>
    <w:tmpl w:val="DE96A33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A6A04B0"/>
    <w:multiLevelType w:val="multilevel"/>
    <w:tmpl w:val="BE24188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4DCF3FF6"/>
    <w:multiLevelType w:val="multilevel"/>
    <w:tmpl w:val="1414A1C6"/>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4FD0141A"/>
    <w:multiLevelType w:val="hybridMultilevel"/>
    <w:tmpl w:val="BE3818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4B624C2"/>
    <w:multiLevelType w:val="multilevel"/>
    <w:tmpl w:val="BE24188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54CD02EA"/>
    <w:multiLevelType w:val="hybridMultilevel"/>
    <w:tmpl w:val="E3BC24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612317B"/>
    <w:multiLevelType w:val="hybridMultilevel"/>
    <w:tmpl w:val="A47E23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B3F3793"/>
    <w:multiLevelType w:val="hybridMultilevel"/>
    <w:tmpl w:val="626AE8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D387AE6"/>
    <w:multiLevelType w:val="singleLevel"/>
    <w:tmpl w:val="414C8E64"/>
    <w:lvl w:ilvl="0">
      <w:start w:val="4"/>
      <w:numFmt w:val="decimal"/>
      <w:lvlText w:val="1.%1"/>
      <w:legacy w:legacy="1" w:legacySpace="0" w:legacyIndent="538"/>
      <w:lvlJc w:val="left"/>
      <w:rPr>
        <w:rFonts w:ascii="Times New Roman" w:hAnsi="Times New Roman" w:hint="default"/>
      </w:rPr>
    </w:lvl>
  </w:abstractNum>
  <w:abstractNum w:abstractNumId="15">
    <w:nsid w:val="64A26F8C"/>
    <w:multiLevelType w:val="multilevel"/>
    <w:tmpl w:val="33E42C80"/>
    <w:lvl w:ilvl="0">
      <w:start w:val="1"/>
      <w:numFmt w:val="decimal"/>
      <w:lvlText w:val="%1."/>
      <w:lvlJc w:val="left"/>
      <w:pPr>
        <w:tabs>
          <w:tab w:val="num" w:pos="585"/>
        </w:tabs>
        <w:ind w:left="585" w:hanging="585"/>
      </w:pPr>
    </w:lvl>
    <w:lvl w:ilvl="1">
      <w:start w:val="1"/>
      <w:numFmt w:val="decimal"/>
      <w:lvlText w:val="%1.%2."/>
      <w:lvlJc w:val="left"/>
      <w:pPr>
        <w:tabs>
          <w:tab w:val="num" w:pos="585"/>
        </w:tabs>
        <w:ind w:left="585" w:hanging="58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65233D6C"/>
    <w:multiLevelType w:val="hybridMultilevel"/>
    <w:tmpl w:val="40324B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70E4939"/>
    <w:multiLevelType w:val="hybridMultilevel"/>
    <w:tmpl w:val="C3562B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7D528B1"/>
    <w:multiLevelType w:val="hybridMultilevel"/>
    <w:tmpl w:val="71D0A8C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7B790E"/>
    <w:multiLevelType w:val="hybridMultilevel"/>
    <w:tmpl w:val="DCCE7D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DE66913"/>
    <w:multiLevelType w:val="multilevel"/>
    <w:tmpl w:val="B8C4D35A"/>
    <w:lvl w:ilvl="0">
      <w:start w:val="6"/>
      <w:numFmt w:val="decimal"/>
      <w:lvlText w:val="%1."/>
      <w:lvlJc w:val="left"/>
      <w:pPr>
        <w:tabs>
          <w:tab w:val="num" w:pos="720"/>
        </w:tabs>
        <w:ind w:left="720" w:hanging="36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nsid w:val="75632F56"/>
    <w:multiLevelType w:val="hybridMultilevel"/>
    <w:tmpl w:val="24A8C78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78286239"/>
    <w:multiLevelType w:val="hybridMultilevel"/>
    <w:tmpl w:val="0DD6488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784F4574"/>
    <w:multiLevelType w:val="hybridMultilevel"/>
    <w:tmpl w:val="422C1832"/>
    <w:lvl w:ilvl="0" w:tplc="A93E464C">
      <w:start w:val="5"/>
      <w:numFmt w:val="decimal"/>
      <w:lvlText w:val="%1."/>
      <w:lvlJc w:val="left"/>
      <w:pPr>
        <w:tabs>
          <w:tab w:val="num" w:pos="720"/>
        </w:tabs>
        <w:ind w:left="720" w:hanging="360"/>
      </w:pPr>
    </w:lvl>
    <w:lvl w:ilvl="1" w:tplc="31804B0C">
      <w:numFmt w:val="none"/>
      <w:lvlText w:val=""/>
      <w:lvlJc w:val="left"/>
      <w:pPr>
        <w:tabs>
          <w:tab w:val="num" w:pos="360"/>
        </w:tabs>
      </w:pPr>
    </w:lvl>
    <w:lvl w:ilvl="2" w:tplc="89AE71C4">
      <w:numFmt w:val="none"/>
      <w:lvlText w:val=""/>
      <w:lvlJc w:val="left"/>
      <w:pPr>
        <w:tabs>
          <w:tab w:val="num" w:pos="360"/>
        </w:tabs>
      </w:pPr>
    </w:lvl>
    <w:lvl w:ilvl="3" w:tplc="041CE544">
      <w:numFmt w:val="none"/>
      <w:lvlText w:val=""/>
      <w:lvlJc w:val="left"/>
      <w:pPr>
        <w:tabs>
          <w:tab w:val="num" w:pos="360"/>
        </w:tabs>
      </w:pPr>
    </w:lvl>
    <w:lvl w:ilvl="4" w:tplc="05226518">
      <w:numFmt w:val="none"/>
      <w:lvlText w:val=""/>
      <w:lvlJc w:val="left"/>
      <w:pPr>
        <w:tabs>
          <w:tab w:val="num" w:pos="360"/>
        </w:tabs>
      </w:pPr>
    </w:lvl>
    <w:lvl w:ilvl="5" w:tplc="D0F4A4A4">
      <w:numFmt w:val="none"/>
      <w:lvlText w:val=""/>
      <w:lvlJc w:val="left"/>
      <w:pPr>
        <w:tabs>
          <w:tab w:val="num" w:pos="360"/>
        </w:tabs>
      </w:pPr>
    </w:lvl>
    <w:lvl w:ilvl="6" w:tplc="9FF4F11E">
      <w:numFmt w:val="none"/>
      <w:lvlText w:val=""/>
      <w:lvlJc w:val="left"/>
      <w:pPr>
        <w:tabs>
          <w:tab w:val="num" w:pos="360"/>
        </w:tabs>
      </w:pPr>
    </w:lvl>
    <w:lvl w:ilvl="7" w:tplc="D5363948">
      <w:numFmt w:val="none"/>
      <w:lvlText w:val=""/>
      <w:lvlJc w:val="left"/>
      <w:pPr>
        <w:tabs>
          <w:tab w:val="num" w:pos="360"/>
        </w:tabs>
      </w:pPr>
    </w:lvl>
    <w:lvl w:ilvl="8" w:tplc="E0B4D332">
      <w:numFmt w:val="none"/>
      <w:lvlText w:val=""/>
      <w:lvlJc w:val="left"/>
      <w:pPr>
        <w:tabs>
          <w:tab w:val="num" w:pos="360"/>
        </w:tabs>
      </w:pPr>
    </w:lvl>
  </w:abstractNum>
  <w:abstractNum w:abstractNumId="24">
    <w:nsid w:val="7B8B63D6"/>
    <w:multiLevelType w:val="hybridMultilevel"/>
    <w:tmpl w:val="8B6AE4E8"/>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4"/>
    <w:lvlOverride w:ilvl="0">
      <w:startOverride w:val="4"/>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5"/>
    </w:lvlOverride>
    <w:lvlOverride w:ilvl="1"/>
    <w:lvlOverride w:ilvl="2"/>
    <w:lvlOverride w:ilvl="3"/>
    <w:lvlOverride w:ilvl="4"/>
    <w:lvlOverride w:ilvl="5"/>
    <w:lvlOverride w:ilvl="6"/>
    <w:lvlOverride w:ilvl="7"/>
    <w:lvlOverride w:ilvl="8"/>
  </w:num>
  <w:num w:numId="1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9ED"/>
    <w:rsid w:val="00027891"/>
    <w:rsid w:val="00053AF9"/>
    <w:rsid w:val="00120F89"/>
    <w:rsid w:val="001C0EE3"/>
    <w:rsid w:val="00270E19"/>
    <w:rsid w:val="00286678"/>
    <w:rsid w:val="002C0893"/>
    <w:rsid w:val="002C6306"/>
    <w:rsid w:val="00373112"/>
    <w:rsid w:val="003D4CE0"/>
    <w:rsid w:val="003E5271"/>
    <w:rsid w:val="003F1B53"/>
    <w:rsid w:val="003F5101"/>
    <w:rsid w:val="00411D76"/>
    <w:rsid w:val="00436E2D"/>
    <w:rsid w:val="00522504"/>
    <w:rsid w:val="005C09ED"/>
    <w:rsid w:val="006461BF"/>
    <w:rsid w:val="006877D8"/>
    <w:rsid w:val="0069091A"/>
    <w:rsid w:val="006C6388"/>
    <w:rsid w:val="00743FDF"/>
    <w:rsid w:val="00882978"/>
    <w:rsid w:val="008D685B"/>
    <w:rsid w:val="008F5F50"/>
    <w:rsid w:val="00900BD4"/>
    <w:rsid w:val="00911DEF"/>
    <w:rsid w:val="00930665"/>
    <w:rsid w:val="009B4BAA"/>
    <w:rsid w:val="00A35E0B"/>
    <w:rsid w:val="00A77E33"/>
    <w:rsid w:val="00AD5F8B"/>
    <w:rsid w:val="00AE6FC2"/>
    <w:rsid w:val="00B116EB"/>
    <w:rsid w:val="00B3520C"/>
    <w:rsid w:val="00B779D2"/>
    <w:rsid w:val="00BC4042"/>
    <w:rsid w:val="00C140EF"/>
    <w:rsid w:val="00D02D97"/>
    <w:rsid w:val="00D228DF"/>
    <w:rsid w:val="00D32FA3"/>
    <w:rsid w:val="00E14913"/>
    <w:rsid w:val="00E541BC"/>
    <w:rsid w:val="00F47BE8"/>
    <w:rsid w:val="00FE4E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0EF"/>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5C09ED"/>
    <w:pPr>
      <w:spacing w:line="456" w:lineRule="auto"/>
    </w:pPr>
  </w:style>
  <w:style w:type="character" w:styleId="Hyperlink">
    <w:name w:val="Hyperlink"/>
    <w:basedOn w:val="DefaultParagraphFont"/>
    <w:uiPriority w:val="99"/>
    <w:semiHidden/>
    <w:rsid w:val="005C09ED"/>
    <w:rPr>
      <w:color w:val="0000FF"/>
      <w:u w:val="single"/>
    </w:rPr>
  </w:style>
  <w:style w:type="paragraph" w:customStyle="1" w:styleId="ConsPlusNormal">
    <w:name w:val="ConsPlusNormal"/>
    <w:uiPriority w:val="99"/>
    <w:rsid w:val="001C0EE3"/>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1C0EE3"/>
    <w:pPr>
      <w:autoSpaceDE w:val="0"/>
      <w:autoSpaceDN w:val="0"/>
      <w:adjustRightInd w:val="0"/>
    </w:pPr>
    <w:rPr>
      <w:rFonts w:ascii="Arial" w:eastAsia="Times New Roman" w:hAnsi="Arial" w:cs="Arial"/>
      <w:b/>
      <w:bCs/>
      <w:sz w:val="20"/>
      <w:szCs w:val="20"/>
    </w:rPr>
  </w:style>
  <w:style w:type="paragraph" w:customStyle="1" w:styleId="Text">
    <w:name w:val="Text"/>
    <w:basedOn w:val="Normal"/>
    <w:uiPriority w:val="99"/>
    <w:rsid w:val="001C0EE3"/>
    <w:pPr>
      <w:tabs>
        <w:tab w:val="right" w:leader="underscore" w:pos="9356"/>
      </w:tabs>
      <w:autoSpaceDE w:val="0"/>
      <w:autoSpaceDN w:val="0"/>
      <w:adjustRightInd w:val="0"/>
      <w:spacing w:line="360" w:lineRule="auto"/>
      <w:ind w:firstLine="567"/>
      <w:jc w:val="both"/>
    </w:pPr>
    <w:rPr>
      <w:rFonts w:eastAsia="Calibri"/>
      <w:color w:val="000000"/>
    </w:rPr>
  </w:style>
  <w:style w:type="paragraph" w:customStyle="1" w:styleId="Prikazpodstr">
    <w:name w:val="Prikaz_podstr"/>
    <w:basedOn w:val="Normal"/>
    <w:uiPriority w:val="99"/>
    <w:rsid w:val="001C0EE3"/>
    <w:pPr>
      <w:widowControl w:val="0"/>
      <w:autoSpaceDE w:val="0"/>
      <w:autoSpaceDN w:val="0"/>
      <w:adjustRightInd w:val="0"/>
      <w:spacing w:after="28" w:line="360" w:lineRule="auto"/>
      <w:jc w:val="center"/>
    </w:pPr>
    <w:rPr>
      <w:rFonts w:eastAsia="Calibri"/>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1613129383">
      <w:marLeft w:val="0"/>
      <w:marRight w:val="0"/>
      <w:marTop w:val="0"/>
      <w:marBottom w:val="0"/>
      <w:divBdr>
        <w:top w:val="none" w:sz="0" w:space="0" w:color="auto"/>
        <w:left w:val="none" w:sz="0" w:space="0" w:color="auto"/>
        <w:bottom w:val="none" w:sz="0" w:space="0" w:color="auto"/>
        <w:right w:val="none" w:sz="0" w:space="0" w:color="auto"/>
      </w:divBdr>
    </w:div>
    <w:div w:id="1613129384">
      <w:marLeft w:val="0"/>
      <w:marRight w:val="0"/>
      <w:marTop w:val="0"/>
      <w:marBottom w:val="0"/>
      <w:divBdr>
        <w:top w:val="none" w:sz="0" w:space="0" w:color="auto"/>
        <w:left w:val="none" w:sz="0" w:space="0" w:color="auto"/>
        <w:bottom w:val="none" w:sz="0" w:space="0" w:color="auto"/>
        <w:right w:val="none" w:sz="0" w:space="0" w:color="auto"/>
      </w:divBdr>
    </w:div>
    <w:div w:id="1613129385">
      <w:marLeft w:val="0"/>
      <w:marRight w:val="0"/>
      <w:marTop w:val="0"/>
      <w:marBottom w:val="0"/>
      <w:divBdr>
        <w:top w:val="none" w:sz="0" w:space="0" w:color="auto"/>
        <w:left w:val="none" w:sz="0" w:space="0" w:color="auto"/>
        <w:bottom w:val="none" w:sz="0" w:space="0" w:color="auto"/>
        <w:right w:val="none" w:sz="0" w:space="0" w:color="auto"/>
      </w:divBdr>
    </w:div>
    <w:div w:id="1613129386">
      <w:marLeft w:val="0"/>
      <w:marRight w:val="0"/>
      <w:marTop w:val="0"/>
      <w:marBottom w:val="0"/>
      <w:divBdr>
        <w:top w:val="none" w:sz="0" w:space="0" w:color="auto"/>
        <w:left w:val="none" w:sz="0" w:space="0" w:color="auto"/>
        <w:bottom w:val="none" w:sz="0" w:space="0" w:color="auto"/>
        <w:right w:val="none" w:sz="0" w:space="0" w:color="auto"/>
      </w:divBdr>
    </w:div>
    <w:div w:id="1613129387">
      <w:marLeft w:val="0"/>
      <w:marRight w:val="0"/>
      <w:marTop w:val="0"/>
      <w:marBottom w:val="0"/>
      <w:divBdr>
        <w:top w:val="none" w:sz="0" w:space="0" w:color="auto"/>
        <w:left w:val="none" w:sz="0" w:space="0" w:color="auto"/>
        <w:bottom w:val="none" w:sz="0" w:space="0" w:color="auto"/>
        <w:right w:val="none" w:sz="0" w:space="0" w:color="auto"/>
      </w:divBdr>
    </w:div>
    <w:div w:id="1613129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6E27660A3054007CBA88537A7127C240D973F1055CD78BC7663D04EBBB3B69126EBDDA898Y8sE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418</TotalTime>
  <Pages>25</Pages>
  <Words>8388</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www.PHILka.RU</cp:lastModifiedBy>
  <cp:revision>12</cp:revision>
  <cp:lastPrinted>2012-12-12T03:35:00Z</cp:lastPrinted>
  <dcterms:created xsi:type="dcterms:W3CDTF">2012-12-11T12:07:00Z</dcterms:created>
  <dcterms:modified xsi:type="dcterms:W3CDTF">2013-02-24T10:16:00Z</dcterms:modified>
</cp:coreProperties>
</file>